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D630" w14:textId="77777777" w:rsidR="00E433B8" w:rsidRPr="00E433B8" w:rsidRDefault="00E433B8" w:rsidP="00E433B8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433B8">
        <w:rPr>
          <w:rFonts w:ascii="Arial" w:hAnsi="Arial" w:cs="Arial"/>
          <w:b/>
          <w:sz w:val="28"/>
          <w:szCs w:val="28"/>
          <w:lang w:val="ru-RU"/>
        </w:rPr>
        <w:t>СОВЕТ</w:t>
      </w:r>
    </w:p>
    <w:p w14:paraId="41A5AF47" w14:textId="77777777" w:rsidR="00E433B8" w:rsidRPr="00E433B8" w:rsidRDefault="00E433B8" w:rsidP="00E433B8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433B8">
        <w:rPr>
          <w:rFonts w:ascii="Arial" w:hAnsi="Arial" w:cs="Arial"/>
          <w:b/>
          <w:sz w:val="28"/>
          <w:szCs w:val="28"/>
          <w:lang w:val="ru-RU"/>
        </w:rPr>
        <w:t>ИНКИНСКОГО СЕЛЬСКОГО ПОСЕЛЕНИЯ</w:t>
      </w:r>
    </w:p>
    <w:p w14:paraId="0C420758" w14:textId="77777777" w:rsidR="00E433B8" w:rsidRPr="00E433B8" w:rsidRDefault="00E433B8" w:rsidP="00E433B8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433B8">
        <w:rPr>
          <w:rFonts w:ascii="Arial" w:hAnsi="Arial" w:cs="Arial"/>
          <w:b/>
          <w:sz w:val="28"/>
          <w:szCs w:val="28"/>
          <w:lang w:val="ru-RU"/>
        </w:rPr>
        <w:t>КОЛПАШЕВСКОГО РАЙОНА ТОМСКОЙ ОБЛАСТИ</w:t>
      </w:r>
    </w:p>
    <w:p w14:paraId="5C20788F" w14:textId="77777777" w:rsidR="00E433B8" w:rsidRPr="00E433B8" w:rsidRDefault="00E433B8" w:rsidP="00E433B8">
      <w:pPr>
        <w:spacing w:before="480"/>
        <w:jc w:val="center"/>
        <w:rPr>
          <w:rFonts w:ascii="Arial" w:hAnsi="Arial" w:cs="Arial"/>
          <w:b/>
          <w:sz w:val="24"/>
          <w:lang w:val="ru-RU"/>
        </w:rPr>
      </w:pPr>
    </w:p>
    <w:p w14:paraId="64BDEBA0" w14:textId="77777777" w:rsidR="00E433B8" w:rsidRPr="00E433B8" w:rsidRDefault="00E433B8" w:rsidP="00E433B8">
      <w:pPr>
        <w:ind w:firstLine="70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433B8">
        <w:rPr>
          <w:rFonts w:ascii="Arial" w:hAnsi="Arial" w:cs="Arial"/>
          <w:b/>
          <w:sz w:val="32"/>
          <w:szCs w:val="32"/>
          <w:lang w:val="ru-RU"/>
        </w:rPr>
        <w:t>РЕШЕНИЕ</w:t>
      </w:r>
      <w:r w:rsidRPr="00E433B8">
        <w:rPr>
          <w:rFonts w:ascii="Arial" w:hAnsi="Arial" w:cs="Arial"/>
          <w:b/>
          <w:sz w:val="32"/>
          <w:szCs w:val="32"/>
          <w:lang w:val="ru-RU"/>
        </w:rPr>
        <w:tab/>
      </w:r>
      <w:r w:rsidRPr="00E433B8">
        <w:rPr>
          <w:rFonts w:ascii="Arial" w:hAnsi="Arial" w:cs="Arial"/>
          <w:b/>
          <w:sz w:val="32"/>
          <w:szCs w:val="32"/>
          <w:lang w:val="ru-RU"/>
        </w:rPr>
        <w:tab/>
      </w:r>
    </w:p>
    <w:p w14:paraId="6505459F" w14:textId="77777777" w:rsidR="00E433B8" w:rsidRPr="00E433B8" w:rsidRDefault="00E433B8" w:rsidP="00E433B8">
      <w:pPr>
        <w:spacing w:before="480"/>
        <w:jc w:val="center"/>
        <w:rPr>
          <w:rFonts w:ascii="Arial" w:hAnsi="Arial" w:cs="Arial"/>
          <w:b/>
          <w:sz w:val="24"/>
          <w:u w:val="single"/>
          <w:lang w:val="ru-RU"/>
        </w:rPr>
      </w:pPr>
    </w:p>
    <w:p w14:paraId="164CBF34" w14:textId="77777777" w:rsidR="00E433B8" w:rsidRPr="00E433B8" w:rsidRDefault="00F01AD7" w:rsidP="00E433B8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16.12</w:t>
      </w:r>
      <w:r w:rsidR="00E433B8" w:rsidRPr="00E433B8">
        <w:rPr>
          <w:rFonts w:ascii="Arial" w:hAnsi="Arial" w:cs="Arial"/>
          <w:sz w:val="24"/>
          <w:lang w:val="ru-RU"/>
        </w:rPr>
        <w:t>.2024</w:t>
      </w:r>
      <w:r w:rsidR="00E433B8" w:rsidRPr="00E433B8">
        <w:rPr>
          <w:rFonts w:ascii="Arial" w:hAnsi="Arial" w:cs="Arial"/>
          <w:sz w:val="24"/>
          <w:lang w:val="ru-RU"/>
        </w:rPr>
        <w:tab/>
        <w:t xml:space="preserve">      </w:t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</w:r>
      <w:r w:rsidR="00E433B8" w:rsidRPr="00E433B8">
        <w:rPr>
          <w:rFonts w:ascii="Arial" w:hAnsi="Arial" w:cs="Arial"/>
          <w:sz w:val="24"/>
          <w:lang w:val="ru-RU"/>
        </w:rPr>
        <w:tab/>
        <w:t xml:space="preserve"> </w:t>
      </w:r>
      <w:r>
        <w:rPr>
          <w:rFonts w:ascii="Arial" w:hAnsi="Arial" w:cs="Arial"/>
          <w:sz w:val="24"/>
          <w:lang w:val="ru-RU"/>
        </w:rPr>
        <w:t xml:space="preserve">                  № 4</w:t>
      </w:r>
      <w:r w:rsidR="00E433B8">
        <w:rPr>
          <w:rFonts w:ascii="Arial" w:hAnsi="Arial" w:cs="Arial"/>
          <w:sz w:val="24"/>
          <w:lang w:val="ru-RU"/>
        </w:rPr>
        <w:t>0</w:t>
      </w:r>
    </w:p>
    <w:p w14:paraId="194FEA96" w14:textId="77777777" w:rsidR="00E433B8" w:rsidRPr="00E433B8" w:rsidRDefault="00E433B8" w:rsidP="00E433B8">
      <w:pPr>
        <w:jc w:val="center"/>
        <w:rPr>
          <w:rFonts w:ascii="Arial" w:hAnsi="Arial" w:cs="Arial"/>
          <w:sz w:val="24"/>
          <w:lang w:val="ru-RU"/>
        </w:rPr>
      </w:pPr>
      <w:r w:rsidRPr="00E433B8">
        <w:rPr>
          <w:rFonts w:ascii="Arial" w:hAnsi="Arial" w:cs="Arial"/>
          <w:sz w:val="24"/>
          <w:lang w:val="ru-RU"/>
        </w:rPr>
        <w:t xml:space="preserve">с. </w:t>
      </w:r>
      <w:proofErr w:type="spellStart"/>
      <w:r w:rsidRPr="00E433B8">
        <w:rPr>
          <w:rFonts w:ascii="Arial" w:hAnsi="Arial" w:cs="Arial"/>
          <w:sz w:val="24"/>
          <w:lang w:val="ru-RU"/>
        </w:rPr>
        <w:t>Инкино</w:t>
      </w:r>
      <w:proofErr w:type="spellEnd"/>
    </w:p>
    <w:p w14:paraId="29E734EA" w14:textId="77777777" w:rsidR="00E433B8" w:rsidRPr="00CD3B06" w:rsidRDefault="00E433B8" w:rsidP="00E433B8">
      <w:pPr>
        <w:spacing w:before="480"/>
        <w:jc w:val="center"/>
        <w:rPr>
          <w:rFonts w:ascii="Arial" w:hAnsi="Arial" w:cs="Arial"/>
          <w:sz w:val="24"/>
          <w:szCs w:val="24"/>
          <w:lang w:val="ru-RU"/>
        </w:rPr>
      </w:pPr>
      <w:r w:rsidRPr="00CD3B06">
        <w:rPr>
          <w:rFonts w:ascii="Arial" w:hAnsi="Arial" w:cs="Arial"/>
          <w:sz w:val="24"/>
          <w:szCs w:val="24"/>
          <w:lang w:val="ru-RU"/>
        </w:rPr>
        <w:t xml:space="preserve">О бюджете муниципального образования </w:t>
      </w:r>
    </w:p>
    <w:p w14:paraId="25E5C63B" w14:textId="77777777" w:rsidR="00E433B8" w:rsidRDefault="00E433B8" w:rsidP="00E433B8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</w:t>
      </w:r>
      <w:r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 на 2025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 год</w:t>
      </w:r>
      <w:r>
        <w:rPr>
          <w:rFonts w:ascii="Arial" w:hAnsi="Arial" w:cs="Arial"/>
          <w:sz w:val="24"/>
          <w:szCs w:val="24"/>
          <w:lang w:val="ru-RU"/>
        </w:rPr>
        <w:t xml:space="preserve"> и на плановый период </w:t>
      </w:r>
    </w:p>
    <w:p w14:paraId="7AF29B60" w14:textId="77777777" w:rsidR="00E433B8" w:rsidRDefault="00E433B8" w:rsidP="00E433B8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2026 и 2027 годов</w:t>
      </w:r>
    </w:p>
    <w:p w14:paraId="483F98D4" w14:textId="77777777" w:rsidR="00E433B8" w:rsidRDefault="00E433B8" w:rsidP="00E433B8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4AD6C6AB" w14:textId="77777777" w:rsidR="00E433B8" w:rsidRPr="00CD3B06" w:rsidRDefault="00E433B8" w:rsidP="00E433B8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2C907D2B" w14:textId="77777777" w:rsidR="00E433B8" w:rsidRPr="00CD3B06" w:rsidRDefault="00E433B8" w:rsidP="00E433B8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CD3B06">
        <w:rPr>
          <w:rFonts w:ascii="Arial" w:hAnsi="Arial" w:cs="Arial"/>
          <w:sz w:val="24"/>
          <w:szCs w:val="24"/>
          <w:lang w:val="ru-RU"/>
        </w:rPr>
        <w:t xml:space="preserve">Рассмотрев представленный Главой </w:t>
      </w:r>
      <w:proofErr w:type="spellStart"/>
      <w:r w:rsidRPr="00CD3B06"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 w:rsidRPr="00CD3B06">
        <w:rPr>
          <w:rFonts w:ascii="Arial" w:hAnsi="Arial" w:cs="Arial"/>
          <w:sz w:val="24"/>
          <w:szCs w:val="24"/>
          <w:lang w:val="ru-RU"/>
        </w:rPr>
        <w:t xml:space="preserve"> сельского поселения проект бюдж</w:t>
      </w:r>
      <w:r>
        <w:rPr>
          <w:rFonts w:ascii="Arial" w:hAnsi="Arial" w:cs="Arial"/>
          <w:sz w:val="24"/>
          <w:szCs w:val="24"/>
          <w:lang w:val="ru-RU"/>
        </w:rPr>
        <w:t>ета муниципального образования «</w:t>
      </w:r>
      <w:r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 на 2025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 г</w:t>
      </w:r>
      <w:r>
        <w:rPr>
          <w:rFonts w:ascii="Arial" w:hAnsi="Arial" w:cs="Arial"/>
          <w:sz w:val="24"/>
          <w:szCs w:val="24"/>
          <w:lang w:val="ru-RU"/>
        </w:rPr>
        <w:t>од и на плановый период 2026 и 2027 годов</w:t>
      </w:r>
      <w:r w:rsidRPr="0028784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 руководствуясь Положением «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Об утверждении Положения о бюджетном процессе в  </w:t>
      </w:r>
      <w:r>
        <w:rPr>
          <w:rFonts w:ascii="Arial" w:hAnsi="Arial" w:cs="Arial"/>
          <w:sz w:val="24"/>
          <w:szCs w:val="24"/>
          <w:lang w:val="ru-RU"/>
        </w:rPr>
        <w:t xml:space="preserve">  муниципальном    образовании «</w:t>
      </w:r>
      <w:r w:rsidRPr="00CD3B06">
        <w:rPr>
          <w:rFonts w:ascii="Arial" w:hAnsi="Arial" w:cs="Arial"/>
          <w:sz w:val="24"/>
          <w:szCs w:val="24"/>
          <w:lang w:val="ru-RU"/>
        </w:rPr>
        <w:t>Инкинское сельское   поселение</w:t>
      </w:r>
      <w:r>
        <w:rPr>
          <w:rFonts w:ascii="Arial" w:hAnsi="Arial" w:cs="Arial"/>
          <w:sz w:val="24"/>
          <w:szCs w:val="24"/>
          <w:lang w:val="ru-RU"/>
        </w:rPr>
        <w:t xml:space="preserve">», утвержденного решением 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 от 27.09.2017 № 10</w:t>
      </w:r>
    </w:p>
    <w:p w14:paraId="3E1E9571" w14:textId="77777777" w:rsidR="00E433B8" w:rsidRDefault="00E433B8" w:rsidP="00E433B8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CD3B06">
        <w:rPr>
          <w:rFonts w:ascii="Arial" w:hAnsi="Arial" w:cs="Arial"/>
          <w:sz w:val="24"/>
          <w:szCs w:val="24"/>
          <w:lang w:val="ru-RU"/>
        </w:rPr>
        <w:t>СОВЕТ ПОС</w:t>
      </w:r>
      <w:r>
        <w:rPr>
          <w:rFonts w:ascii="Arial" w:hAnsi="Arial" w:cs="Arial"/>
          <w:sz w:val="24"/>
          <w:szCs w:val="24"/>
          <w:lang w:val="ru-RU"/>
        </w:rPr>
        <w:t>Е</w:t>
      </w:r>
      <w:r w:rsidRPr="00CD3B06">
        <w:rPr>
          <w:rFonts w:ascii="Arial" w:hAnsi="Arial" w:cs="Arial"/>
          <w:sz w:val="24"/>
          <w:szCs w:val="24"/>
          <w:lang w:val="ru-RU"/>
        </w:rPr>
        <w:t>ЛЕНИЯ РЕШИЛ:</w:t>
      </w:r>
    </w:p>
    <w:p w14:paraId="3657DA15" w14:textId="77777777" w:rsidR="00E433B8" w:rsidRDefault="00E433B8" w:rsidP="00E433B8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 Объединить первое и второе чтение по рассмотрению проекта бюджета муниципального образования «</w:t>
      </w:r>
      <w:r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 на 2025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 г</w:t>
      </w:r>
      <w:r>
        <w:rPr>
          <w:rFonts w:ascii="Arial" w:hAnsi="Arial" w:cs="Arial"/>
          <w:sz w:val="24"/>
          <w:szCs w:val="24"/>
          <w:lang w:val="ru-RU"/>
        </w:rPr>
        <w:t>од и на плановый период 2026 и 2027 годов.</w:t>
      </w:r>
    </w:p>
    <w:p w14:paraId="63561CC9" w14:textId="77777777" w:rsidR="00E433B8" w:rsidRPr="001779D1" w:rsidRDefault="00E433B8" w:rsidP="00E433B8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C010CF">
        <w:rPr>
          <w:rFonts w:ascii="Arial" w:hAnsi="Arial" w:cs="Arial"/>
          <w:i/>
          <w:sz w:val="24"/>
          <w:szCs w:val="24"/>
          <w:lang w:val="ru-RU"/>
        </w:rPr>
        <w:t>2</w:t>
      </w:r>
      <w:r w:rsidRPr="00DE72DB">
        <w:rPr>
          <w:rFonts w:ascii="Arial" w:hAnsi="Arial" w:cs="Arial"/>
          <w:szCs w:val="24"/>
          <w:lang w:val="ru-RU"/>
        </w:rPr>
        <w:t xml:space="preserve">. </w:t>
      </w:r>
      <w:r w:rsidRPr="001779D1">
        <w:rPr>
          <w:rFonts w:ascii="Arial" w:hAnsi="Arial" w:cs="Arial"/>
          <w:sz w:val="24"/>
          <w:szCs w:val="24"/>
          <w:lang w:val="ru-RU"/>
        </w:rPr>
        <w:t>Утвердить основные характеристики бюджета муниципального образования «Инкинское сельское поселение» (далее – МО «Инкинское сельское поселение») на 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1779D1">
        <w:rPr>
          <w:rFonts w:ascii="Arial" w:hAnsi="Arial" w:cs="Arial"/>
          <w:sz w:val="24"/>
          <w:szCs w:val="24"/>
          <w:lang w:val="ru-RU"/>
        </w:rPr>
        <w:t xml:space="preserve"> год:</w:t>
      </w:r>
    </w:p>
    <w:p w14:paraId="799B3DF5" w14:textId="77777777" w:rsidR="00E433B8" w:rsidRPr="001779D1" w:rsidRDefault="00E433B8" w:rsidP="00E433B8">
      <w:pPr>
        <w:pStyle w:val="2"/>
        <w:ind w:firstLine="851"/>
        <w:rPr>
          <w:color w:val="000000"/>
        </w:rPr>
      </w:pPr>
      <w:r w:rsidRPr="001779D1">
        <w:t xml:space="preserve">1) общий объем доходов бюджета МО «Инкинское сельское поселение» в сумме </w:t>
      </w:r>
      <w:r>
        <w:rPr>
          <w:lang w:val="ru-RU"/>
        </w:rPr>
        <w:t>22 535,2</w:t>
      </w:r>
      <w:r w:rsidRPr="001779D1">
        <w:t xml:space="preserve"> тыс. рублей, </w:t>
      </w:r>
      <w:r w:rsidRPr="001779D1">
        <w:rPr>
          <w:color w:val="000000"/>
        </w:rPr>
        <w:t>в том числе налоговые и неналоговые доходы в сумме 2</w:t>
      </w:r>
      <w:r>
        <w:rPr>
          <w:color w:val="000000"/>
        </w:rPr>
        <w:t> </w:t>
      </w:r>
      <w:r>
        <w:rPr>
          <w:color w:val="000000"/>
          <w:lang w:val="ru-RU"/>
        </w:rPr>
        <w:t>480,0</w:t>
      </w:r>
      <w:r w:rsidRPr="001779D1">
        <w:rPr>
          <w:color w:val="000000"/>
        </w:rPr>
        <w:t xml:space="preserve"> тыс. рублей, безвозмездные поступления в сумме </w:t>
      </w:r>
      <w:r>
        <w:rPr>
          <w:color w:val="000000"/>
          <w:lang w:val="ru-RU"/>
        </w:rPr>
        <w:t>20 055,2</w:t>
      </w:r>
      <w:r w:rsidRPr="001779D1">
        <w:rPr>
          <w:color w:val="000000"/>
        </w:rPr>
        <w:t xml:space="preserve"> тыс. рублей;</w:t>
      </w:r>
    </w:p>
    <w:p w14:paraId="53A4D245" w14:textId="77777777" w:rsidR="00E433B8" w:rsidRPr="001779D1" w:rsidRDefault="00E433B8" w:rsidP="00E433B8">
      <w:pPr>
        <w:pStyle w:val="2"/>
        <w:ind w:firstLine="851"/>
        <w:rPr>
          <w:color w:val="000000"/>
        </w:rPr>
      </w:pPr>
      <w:r w:rsidRPr="001779D1">
        <w:rPr>
          <w:color w:val="000000"/>
        </w:rPr>
        <w:t>2) общий объем расходов бюджета МО «</w:t>
      </w:r>
      <w:r w:rsidRPr="001779D1">
        <w:t>Инкинское сельское поселение</w:t>
      </w:r>
      <w:r w:rsidRPr="001779D1">
        <w:rPr>
          <w:color w:val="000000"/>
        </w:rPr>
        <w:t xml:space="preserve">» в сумме </w:t>
      </w:r>
      <w:r>
        <w:rPr>
          <w:color w:val="000000"/>
          <w:lang w:val="ru-RU"/>
        </w:rPr>
        <w:t xml:space="preserve">22 535,2 </w:t>
      </w:r>
      <w:r w:rsidRPr="001779D1">
        <w:rPr>
          <w:color w:val="000000"/>
        </w:rPr>
        <w:t>тыс. рублей;</w:t>
      </w:r>
    </w:p>
    <w:p w14:paraId="75237B0D" w14:textId="77777777" w:rsidR="00E433B8" w:rsidRPr="001779D1" w:rsidRDefault="00E433B8" w:rsidP="00E433B8">
      <w:pPr>
        <w:pStyle w:val="2"/>
        <w:ind w:firstLine="851"/>
        <w:rPr>
          <w:rFonts w:cs="Arial"/>
          <w:szCs w:val="24"/>
          <w:lang w:val="ru-RU"/>
        </w:rPr>
      </w:pPr>
      <w:r w:rsidRPr="001779D1">
        <w:rPr>
          <w:color w:val="000000"/>
        </w:rPr>
        <w:t>3) дефицит бюджета МО «</w:t>
      </w:r>
      <w:r w:rsidRPr="001779D1">
        <w:t xml:space="preserve">Инкинское сельское поселение» в сумме </w:t>
      </w:r>
      <w:r>
        <w:rPr>
          <w:lang w:val="ru-RU"/>
        </w:rPr>
        <w:t>0,00</w:t>
      </w:r>
      <w:r w:rsidRPr="001779D1">
        <w:t xml:space="preserve"> тыс. рублей</w:t>
      </w:r>
      <w:r w:rsidRPr="001779D1">
        <w:rPr>
          <w:rFonts w:cs="Arial"/>
          <w:szCs w:val="24"/>
        </w:rPr>
        <w:t>.</w:t>
      </w:r>
      <w:r w:rsidRPr="001779D1">
        <w:rPr>
          <w:rFonts w:cs="Arial"/>
          <w:szCs w:val="24"/>
          <w:lang w:val="ru-RU"/>
        </w:rPr>
        <w:t xml:space="preserve">  </w:t>
      </w:r>
    </w:p>
    <w:p w14:paraId="6D34A7B1" w14:textId="77777777" w:rsidR="00E433B8" w:rsidRPr="00370B0E" w:rsidRDefault="00E433B8" w:rsidP="00E433B8">
      <w:pPr>
        <w:pStyle w:val="2"/>
        <w:ind w:firstLine="851"/>
        <w:rPr>
          <w:rFonts w:cs="Arial"/>
          <w:szCs w:val="24"/>
        </w:rPr>
      </w:pPr>
      <w:r w:rsidRPr="00370B0E">
        <w:rPr>
          <w:rFonts w:cs="Arial"/>
          <w:color w:val="000000"/>
          <w:szCs w:val="24"/>
          <w:lang w:val="ru-RU"/>
        </w:rPr>
        <w:t>3</w:t>
      </w:r>
      <w:r w:rsidRPr="00370B0E">
        <w:rPr>
          <w:rFonts w:cs="Arial"/>
          <w:color w:val="000000"/>
          <w:szCs w:val="24"/>
        </w:rPr>
        <w:t xml:space="preserve">. </w:t>
      </w:r>
      <w:r w:rsidRPr="00370B0E">
        <w:rPr>
          <w:rFonts w:cs="Arial"/>
          <w:szCs w:val="24"/>
        </w:rPr>
        <w:t>Утвердить основные характеристики бюджета МО «</w:t>
      </w:r>
      <w:r w:rsidRPr="00370B0E">
        <w:rPr>
          <w:rFonts w:cs="Arial"/>
          <w:szCs w:val="24"/>
          <w:lang w:val="ru-RU"/>
        </w:rPr>
        <w:t>Инкинское сельское поселение</w:t>
      </w:r>
      <w:r w:rsidRPr="00370B0E">
        <w:rPr>
          <w:rFonts w:cs="Arial"/>
          <w:szCs w:val="24"/>
        </w:rPr>
        <w:t>» на 202</w:t>
      </w:r>
      <w:r>
        <w:rPr>
          <w:rFonts w:cs="Arial"/>
          <w:szCs w:val="24"/>
          <w:lang w:val="ru-RU"/>
        </w:rPr>
        <w:t>6</w:t>
      </w:r>
      <w:r>
        <w:rPr>
          <w:rFonts w:cs="Arial"/>
          <w:szCs w:val="24"/>
        </w:rPr>
        <w:t xml:space="preserve"> год и на 202</w:t>
      </w:r>
      <w:r>
        <w:rPr>
          <w:rFonts w:cs="Arial"/>
          <w:szCs w:val="24"/>
          <w:lang w:val="ru-RU"/>
        </w:rPr>
        <w:t>7</w:t>
      </w:r>
      <w:r w:rsidRPr="00370B0E">
        <w:rPr>
          <w:rFonts w:cs="Arial"/>
          <w:szCs w:val="24"/>
        </w:rPr>
        <w:t xml:space="preserve"> год:</w:t>
      </w:r>
    </w:p>
    <w:p w14:paraId="181228D0" w14:textId="77777777" w:rsidR="00E433B8" w:rsidRPr="00370B0E" w:rsidRDefault="00E433B8" w:rsidP="00E433B8">
      <w:pPr>
        <w:pStyle w:val="2"/>
        <w:ind w:firstLine="851"/>
        <w:rPr>
          <w:rFonts w:cs="Arial"/>
          <w:color w:val="000000"/>
          <w:szCs w:val="24"/>
        </w:rPr>
      </w:pPr>
      <w:r w:rsidRPr="00370B0E">
        <w:rPr>
          <w:rFonts w:cs="Arial"/>
          <w:szCs w:val="24"/>
        </w:rPr>
        <w:t>1) общий объем доходов бюджета МО «</w:t>
      </w:r>
      <w:r w:rsidRPr="00370B0E">
        <w:rPr>
          <w:rFonts w:cs="Arial"/>
          <w:szCs w:val="24"/>
          <w:lang w:val="ru-RU"/>
        </w:rPr>
        <w:t>Инкинское сельское поселение</w:t>
      </w:r>
      <w:r w:rsidRPr="00370B0E">
        <w:rPr>
          <w:rFonts w:cs="Arial"/>
          <w:szCs w:val="24"/>
        </w:rPr>
        <w:t>» на 202</w:t>
      </w:r>
      <w:r>
        <w:rPr>
          <w:rFonts w:cs="Arial"/>
          <w:szCs w:val="24"/>
          <w:lang w:val="ru-RU"/>
        </w:rPr>
        <w:t>6</w:t>
      </w:r>
      <w:r w:rsidRPr="00370B0E">
        <w:rPr>
          <w:rFonts w:cs="Arial"/>
          <w:szCs w:val="24"/>
        </w:rPr>
        <w:t xml:space="preserve"> год в сумме </w:t>
      </w:r>
      <w:r>
        <w:rPr>
          <w:rFonts w:cs="Arial"/>
          <w:szCs w:val="24"/>
          <w:lang w:val="ru-RU"/>
        </w:rPr>
        <w:t>22 585,2</w:t>
      </w:r>
      <w:r w:rsidRPr="00370B0E">
        <w:rPr>
          <w:rFonts w:cs="Arial"/>
          <w:szCs w:val="24"/>
        </w:rPr>
        <w:t xml:space="preserve"> тыс. рублей, </w:t>
      </w:r>
      <w:r w:rsidRPr="00370B0E">
        <w:rPr>
          <w:rFonts w:cs="Arial"/>
          <w:color w:val="000000"/>
          <w:szCs w:val="24"/>
        </w:rPr>
        <w:t>в том числе налоговые и неналоговые доходы в сумме 2</w:t>
      </w:r>
      <w:r>
        <w:rPr>
          <w:rFonts w:cs="Arial"/>
          <w:color w:val="000000"/>
          <w:szCs w:val="24"/>
          <w:lang w:val="ru-RU"/>
        </w:rPr>
        <w:t> 594,8</w:t>
      </w:r>
      <w:r w:rsidRPr="00370B0E">
        <w:rPr>
          <w:rFonts w:cs="Arial"/>
          <w:color w:val="000000"/>
          <w:szCs w:val="24"/>
        </w:rPr>
        <w:t xml:space="preserve"> тыс. рублей, безвозмездные поступления в сумме  </w:t>
      </w:r>
      <w:r>
        <w:rPr>
          <w:rFonts w:cs="Arial"/>
          <w:color w:val="000000"/>
          <w:szCs w:val="24"/>
          <w:lang w:val="ru-RU"/>
        </w:rPr>
        <w:t xml:space="preserve">19 990,4 </w:t>
      </w:r>
      <w:r w:rsidRPr="00370B0E">
        <w:rPr>
          <w:rFonts w:cs="Arial"/>
          <w:color w:val="000000"/>
          <w:szCs w:val="24"/>
        </w:rPr>
        <w:t>тыс. рублей и на 202</w:t>
      </w:r>
      <w:r>
        <w:rPr>
          <w:rFonts w:cs="Arial"/>
          <w:color w:val="000000"/>
          <w:szCs w:val="24"/>
          <w:lang w:val="ru-RU"/>
        </w:rPr>
        <w:t>7</w:t>
      </w:r>
      <w:r w:rsidRPr="00370B0E">
        <w:rPr>
          <w:rFonts w:cs="Arial"/>
          <w:color w:val="000000"/>
          <w:szCs w:val="24"/>
        </w:rPr>
        <w:t xml:space="preserve"> год </w:t>
      </w:r>
      <w:r w:rsidRPr="00370B0E">
        <w:rPr>
          <w:rFonts w:cs="Arial"/>
          <w:szCs w:val="24"/>
        </w:rPr>
        <w:t xml:space="preserve">в сумме </w:t>
      </w:r>
      <w:r>
        <w:rPr>
          <w:rFonts w:cs="Arial"/>
          <w:szCs w:val="24"/>
          <w:lang w:val="ru-RU"/>
        </w:rPr>
        <w:t>22 643,2</w:t>
      </w:r>
      <w:r w:rsidRPr="00370B0E">
        <w:rPr>
          <w:rFonts w:cs="Arial"/>
          <w:szCs w:val="24"/>
        </w:rPr>
        <w:t xml:space="preserve"> тыс. рублей, </w:t>
      </w:r>
      <w:r w:rsidRPr="00370B0E">
        <w:rPr>
          <w:rFonts w:cs="Arial"/>
          <w:color w:val="000000"/>
          <w:szCs w:val="24"/>
        </w:rPr>
        <w:t xml:space="preserve">в том числе налоговые и неналоговые доходы в сумме </w:t>
      </w:r>
      <w:r w:rsidRPr="00370B0E">
        <w:rPr>
          <w:rFonts w:cs="Arial"/>
          <w:color w:val="000000"/>
          <w:szCs w:val="24"/>
          <w:lang w:val="ru-RU"/>
        </w:rPr>
        <w:t>2</w:t>
      </w:r>
      <w:r>
        <w:rPr>
          <w:rFonts w:cs="Arial"/>
          <w:color w:val="000000"/>
          <w:szCs w:val="24"/>
          <w:lang w:val="ru-RU"/>
        </w:rPr>
        <w:t> 728,2</w:t>
      </w:r>
      <w:r w:rsidRPr="00370B0E">
        <w:rPr>
          <w:rFonts w:cs="Arial"/>
          <w:color w:val="000000"/>
          <w:szCs w:val="24"/>
        </w:rPr>
        <w:t xml:space="preserve"> тыс. рублей, безвозмездные поступления в сумме  </w:t>
      </w:r>
      <w:r>
        <w:rPr>
          <w:rFonts w:cs="Arial"/>
          <w:color w:val="000000"/>
          <w:szCs w:val="24"/>
          <w:lang w:val="ru-RU"/>
        </w:rPr>
        <w:t>19 915,0</w:t>
      </w:r>
      <w:r w:rsidRPr="00370B0E">
        <w:rPr>
          <w:rFonts w:cs="Arial"/>
          <w:color w:val="000000"/>
          <w:szCs w:val="24"/>
        </w:rPr>
        <w:t xml:space="preserve"> тыс. рублей;</w:t>
      </w:r>
    </w:p>
    <w:p w14:paraId="0BB4829E" w14:textId="77777777" w:rsidR="00E433B8" w:rsidRPr="00370B0E" w:rsidRDefault="00E433B8" w:rsidP="00E433B8">
      <w:pPr>
        <w:pStyle w:val="2"/>
        <w:ind w:firstLine="851"/>
        <w:rPr>
          <w:rFonts w:cs="Arial"/>
        </w:rPr>
      </w:pPr>
      <w:r w:rsidRPr="00370B0E">
        <w:rPr>
          <w:rFonts w:cs="Arial"/>
          <w:color w:val="000000"/>
          <w:szCs w:val="24"/>
        </w:rPr>
        <w:t>2) общий объем расходов бюджета МО «</w:t>
      </w:r>
      <w:r w:rsidRPr="00370B0E">
        <w:rPr>
          <w:rFonts w:cs="Arial"/>
          <w:szCs w:val="24"/>
          <w:lang w:val="ru-RU"/>
        </w:rPr>
        <w:t>Инкинское сельское поселение</w:t>
      </w:r>
      <w:r w:rsidRPr="00370B0E">
        <w:rPr>
          <w:rFonts w:cs="Arial"/>
          <w:color w:val="000000"/>
          <w:szCs w:val="24"/>
        </w:rPr>
        <w:t>» на 202</w:t>
      </w:r>
      <w:r>
        <w:rPr>
          <w:rFonts w:cs="Arial"/>
          <w:color w:val="000000"/>
          <w:szCs w:val="24"/>
          <w:lang w:val="ru-RU"/>
        </w:rPr>
        <w:t>6</w:t>
      </w:r>
      <w:r w:rsidRPr="00370B0E">
        <w:rPr>
          <w:rFonts w:cs="Arial"/>
          <w:color w:val="000000"/>
          <w:szCs w:val="24"/>
        </w:rPr>
        <w:t xml:space="preserve"> год в сумме </w:t>
      </w:r>
      <w:r>
        <w:rPr>
          <w:rFonts w:cs="Arial"/>
          <w:color w:val="000000"/>
          <w:szCs w:val="24"/>
          <w:lang w:val="ru-RU"/>
        </w:rPr>
        <w:t>22 585,2</w:t>
      </w:r>
      <w:r w:rsidRPr="00370B0E">
        <w:rPr>
          <w:rFonts w:cs="Arial"/>
          <w:color w:val="000000"/>
          <w:szCs w:val="24"/>
        </w:rPr>
        <w:t xml:space="preserve"> тыс. рублей</w:t>
      </w:r>
      <w:r w:rsidRPr="00370B0E">
        <w:rPr>
          <w:rFonts w:cs="Arial"/>
          <w:color w:val="000000"/>
          <w:szCs w:val="24"/>
          <w:lang w:val="ru-RU"/>
        </w:rPr>
        <w:t xml:space="preserve">, </w:t>
      </w:r>
      <w:r w:rsidRPr="00370B0E">
        <w:rPr>
          <w:rFonts w:cs="Arial"/>
        </w:rPr>
        <w:t xml:space="preserve">в том числе условно утвержденные расходы в сумме </w:t>
      </w:r>
      <w:r>
        <w:rPr>
          <w:rFonts w:cs="Arial"/>
          <w:lang w:val="ru-RU"/>
        </w:rPr>
        <w:t>564,6</w:t>
      </w:r>
      <w:r w:rsidRPr="00370B0E">
        <w:rPr>
          <w:rFonts w:cs="Arial"/>
        </w:rPr>
        <w:t xml:space="preserve"> тыс. рублей</w:t>
      </w:r>
      <w:r w:rsidRPr="00370B0E">
        <w:rPr>
          <w:rFonts w:cs="Arial"/>
          <w:color w:val="000000"/>
          <w:szCs w:val="24"/>
        </w:rPr>
        <w:t xml:space="preserve"> </w:t>
      </w:r>
      <w:r w:rsidRPr="00370B0E">
        <w:rPr>
          <w:rFonts w:cs="Arial"/>
        </w:rPr>
        <w:t>и на 202</w:t>
      </w:r>
      <w:r>
        <w:rPr>
          <w:rFonts w:cs="Arial"/>
          <w:lang w:val="ru-RU"/>
        </w:rPr>
        <w:t>7</w:t>
      </w:r>
      <w:r w:rsidRPr="00370B0E">
        <w:rPr>
          <w:rFonts w:cs="Arial"/>
        </w:rPr>
        <w:t xml:space="preserve"> год </w:t>
      </w:r>
      <w:r w:rsidRPr="00370B0E">
        <w:rPr>
          <w:rFonts w:cs="Arial"/>
          <w:color w:val="000000"/>
          <w:szCs w:val="24"/>
        </w:rPr>
        <w:t xml:space="preserve">в сумме </w:t>
      </w:r>
      <w:r>
        <w:rPr>
          <w:rFonts w:cs="Arial"/>
          <w:color w:val="000000"/>
          <w:szCs w:val="24"/>
          <w:lang w:val="ru-RU"/>
        </w:rPr>
        <w:t>22 643,2</w:t>
      </w:r>
      <w:r w:rsidRPr="00370B0E">
        <w:rPr>
          <w:rFonts w:cs="Arial"/>
          <w:color w:val="000000"/>
          <w:szCs w:val="24"/>
        </w:rPr>
        <w:t xml:space="preserve"> тыс. рублей</w:t>
      </w:r>
      <w:r w:rsidRPr="00370B0E">
        <w:rPr>
          <w:rFonts w:cs="Arial"/>
          <w:color w:val="000000"/>
          <w:szCs w:val="24"/>
          <w:lang w:val="ru-RU"/>
        </w:rPr>
        <w:t xml:space="preserve">, </w:t>
      </w:r>
      <w:r w:rsidRPr="00370B0E">
        <w:rPr>
          <w:rFonts w:cs="Arial"/>
        </w:rPr>
        <w:t xml:space="preserve">в том числе условно утвержденные расходы в сумме </w:t>
      </w:r>
      <w:r>
        <w:rPr>
          <w:rFonts w:cs="Arial"/>
          <w:lang w:val="ru-RU"/>
        </w:rPr>
        <w:t>1 132,2</w:t>
      </w:r>
      <w:r w:rsidRPr="00370B0E">
        <w:rPr>
          <w:rFonts w:cs="Arial"/>
        </w:rPr>
        <w:t xml:space="preserve"> тыс. рублей</w:t>
      </w:r>
      <w:r w:rsidRPr="00370B0E">
        <w:rPr>
          <w:rFonts w:cs="Arial"/>
          <w:color w:val="000000"/>
          <w:szCs w:val="24"/>
        </w:rPr>
        <w:t>;</w:t>
      </w:r>
    </w:p>
    <w:p w14:paraId="27038CB7" w14:textId="77777777" w:rsidR="00E433B8" w:rsidRPr="00370B0E" w:rsidRDefault="00E433B8" w:rsidP="00E433B8">
      <w:pPr>
        <w:pStyle w:val="2"/>
        <w:ind w:firstLine="851"/>
        <w:rPr>
          <w:szCs w:val="24"/>
        </w:rPr>
      </w:pPr>
      <w:r w:rsidRPr="00370B0E">
        <w:rPr>
          <w:rFonts w:cs="Arial"/>
          <w:color w:val="000000"/>
          <w:szCs w:val="24"/>
        </w:rPr>
        <w:t>3) дефицит (профицит) бюджета МО «</w:t>
      </w:r>
      <w:r w:rsidRPr="00370B0E">
        <w:rPr>
          <w:rFonts w:cs="Arial"/>
          <w:szCs w:val="24"/>
          <w:lang w:val="ru-RU"/>
        </w:rPr>
        <w:t>Инкинское сельское поселение</w:t>
      </w:r>
      <w:r w:rsidRPr="00370B0E">
        <w:rPr>
          <w:rFonts w:cs="Arial"/>
          <w:szCs w:val="24"/>
        </w:rPr>
        <w:t>» на 202</w:t>
      </w:r>
      <w:r>
        <w:rPr>
          <w:rFonts w:cs="Arial"/>
          <w:szCs w:val="24"/>
          <w:lang w:val="ru-RU"/>
        </w:rPr>
        <w:t>6</w:t>
      </w:r>
      <w:r w:rsidRPr="00370B0E">
        <w:rPr>
          <w:rFonts w:cs="Arial"/>
          <w:szCs w:val="24"/>
        </w:rPr>
        <w:t xml:space="preserve"> год в сумме 0,0 тыс. рублей и на 202</w:t>
      </w:r>
      <w:r>
        <w:rPr>
          <w:rFonts w:cs="Arial"/>
          <w:szCs w:val="24"/>
          <w:lang w:val="ru-RU"/>
        </w:rPr>
        <w:t>7</w:t>
      </w:r>
      <w:r w:rsidRPr="00370B0E">
        <w:rPr>
          <w:rFonts w:cs="Arial"/>
          <w:szCs w:val="24"/>
        </w:rPr>
        <w:t xml:space="preserve"> год в сумме 0,0 тыс. рублей.</w:t>
      </w:r>
    </w:p>
    <w:p w14:paraId="522F7110" w14:textId="77777777" w:rsidR="00E433B8" w:rsidRPr="00CD3B06" w:rsidRDefault="00E433B8" w:rsidP="00A75397">
      <w:pPr>
        <w:pStyle w:val="2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lastRenderedPageBreak/>
        <w:t>4</w:t>
      </w:r>
      <w:r w:rsidRPr="00CD3B06">
        <w:rPr>
          <w:rFonts w:cs="Arial"/>
          <w:szCs w:val="24"/>
          <w:lang w:val="ru-RU"/>
        </w:rPr>
        <w:t>. Установить, что часть прибыли муниципальных унитарных предприятий, созданных орган</w:t>
      </w:r>
      <w:r>
        <w:rPr>
          <w:rFonts w:cs="Arial"/>
          <w:szCs w:val="24"/>
          <w:lang w:val="ru-RU"/>
        </w:rPr>
        <w:t>ами местного самоуправления МО «</w:t>
      </w:r>
      <w:r w:rsidRPr="00CD3B06">
        <w:rPr>
          <w:rFonts w:cs="Arial"/>
          <w:szCs w:val="24"/>
          <w:lang w:val="ru-RU"/>
        </w:rPr>
        <w:t>Инкинское сельское</w:t>
      </w:r>
      <w:r>
        <w:rPr>
          <w:rFonts w:cs="Arial"/>
          <w:szCs w:val="24"/>
          <w:lang w:val="ru-RU"/>
        </w:rPr>
        <w:t xml:space="preserve"> </w:t>
      </w:r>
      <w:r w:rsidRPr="00CD3B06">
        <w:rPr>
          <w:rFonts w:cs="Arial"/>
          <w:szCs w:val="24"/>
          <w:lang w:val="ru-RU"/>
        </w:rPr>
        <w:t>поселение</w:t>
      </w:r>
      <w:r>
        <w:rPr>
          <w:rFonts w:cs="Arial"/>
          <w:szCs w:val="24"/>
          <w:lang w:val="ru-RU"/>
        </w:rPr>
        <w:t>»</w:t>
      </w:r>
      <w:r w:rsidRPr="00CD3B06">
        <w:rPr>
          <w:rFonts w:cs="Arial"/>
          <w:szCs w:val="24"/>
          <w:lang w:val="ru-RU"/>
        </w:rPr>
        <w:t>, остающаяся после уплаты налогов и иных обязательных платежей, п</w:t>
      </w:r>
      <w:r>
        <w:rPr>
          <w:rFonts w:cs="Arial"/>
          <w:szCs w:val="24"/>
          <w:lang w:val="ru-RU"/>
        </w:rPr>
        <w:t>одлежит зачислению в бюджет МО «</w:t>
      </w:r>
      <w:r w:rsidRPr="00CD3B06">
        <w:rPr>
          <w:rFonts w:cs="Arial"/>
          <w:szCs w:val="24"/>
          <w:lang w:val="ru-RU"/>
        </w:rPr>
        <w:t>Инкинское сельское поселение</w:t>
      </w:r>
      <w:r>
        <w:rPr>
          <w:rFonts w:cs="Arial"/>
          <w:szCs w:val="24"/>
          <w:lang w:val="ru-RU"/>
        </w:rPr>
        <w:t>»</w:t>
      </w:r>
      <w:r w:rsidRPr="00CD3B06">
        <w:rPr>
          <w:rFonts w:cs="Arial"/>
          <w:szCs w:val="24"/>
          <w:lang w:val="ru-RU"/>
        </w:rPr>
        <w:t xml:space="preserve"> в размере 10 процентов.</w:t>
      </w:r>
    </w:p>
    <w:p w14:paraId="01114AEF" w14:textId="77777777" w:rsidR="00A75397" w:rsidRPr="00240F33" w:rsidRDefault="00E433B8" w:rsidP="00A75397">
      <w:pPr>
        <w:pStyle w:val="2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/>
        </w:rPr>
        <w:t>5</w:t>
      </w:r>
      <w:r w:rsidRPr="00CD3B06">
        <w:rPr>
          <w:rFonts w:cs="Arial"/>
          <w:szCs w:val="24"/>
          <w:lang w:val="ru-RU"/>
        </w:rPr>
        <w:t xml:space="preserve">. </w:t>
      </w:r>
      <w:r w:rsidR="00A75397" w:rsidRPr="00584A38">
        <w:rPr>
          <w:rFonts w:cs="Arial"/>
          <w:szCs w:val="24"/>
          <w:lang w:val="ru-RU" w:eastAsia="ru-RU"/>
        </w:rPr>
        <w:t xml:space="preserve">Установить,  что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</w:t>
      </w:r>
      <w:proofErr w:type="spellStart"/>
      <w:r w:rsidR="00A75397" w:rsidRPr="00584A38">
        <w:rPr>
          <w:rFonts w:cs="Arial"/>
          <w:szCs w:val="24"/>
          <w:lang w:val="ru-RU" w:eastAsia="ru-RU"/>
        </w:rPr>
        <w:t>гражданско</w:t>
      </w:r>
      <w:proofErr w:type="spellEnd"/>
      <w:r w:rsidR="00A75397" w:rsidRPr="00584A38">
        <w:rPr>
          <w:rFonts w:cs="Arial"/>
          <w:szCs w:val="24"/>
          <w:lang w:val="ru-RU" w:eastAsia="ru-RU"/>
        </w:rPr>
        <w:t xml:space="preserve"> – 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МО «</w:t>
      </w:r>
      <w:r w:rsidR="00A75397">
        <w:rPr>
          <w:rFonts w:cs="Arial"/>
          <w:szCs w:val="24"/>
          <w:lang w:val="ru-RU" w:eastAsia="ru-RU"/>
        </w:rPr>
        <w:t>Инкинское сельское поселение</w:t>
      </w:r>
      <w:r w:rsidR="00A75397" w:rsidRPr="00584A38">
        <w:rPr>
          <w:rFonts w:cs="Arial"/>
          <w:szCs w:val="24"/>
          <w:lang w:val="ru-RU" w:eastAsia="ru-RU"/>
        </w:rPr>
        <w:t>», и иные суммы принудительного изъятия, поступившие в бюджет МО «</w:t>
      </w:r>
      <w:r w:rsidR="00A75397">
        <w:rPr>
          <w:rFonts w:cs="Arial"/>
          <w:szCs w:val="24"/>
          <w:lang w:val="ru-RU" w:eastAsia="ru-RU"/>
        </w:rPr>
        <w:t>Инкинское сельское поселение</w:t>
      </w:r>
      <w:r w:rsidR="00A75397" w:rsidRPr="00240F33">
        <w:rPr>
          <w:rFonts w:cs="Arial"/>
          <w:szCs w:val="24"/>
          <w:lang w:val="ru-RU" w:eastAsia="ru-RU"/>
        </w:rPr>
        <w:t>» сверх утвержд</w:t>
      </w:r>
      <w:r w:rsidR="00A75397">
        <w:rPr>
          <w:rFonts w:cs="Arial"/>
          <w:szCs w:val="24"/>
          <w:lang w:val="ru-RU" w:eastAsia="ru-RU"/>
        </w:rPr>
        <w:t>ё</w:t>
      </w:r>
      <w:r w:rsidR="00A75397" w:rsidRPr="00240F33">
        <w:rPr>
          <w:rFonts w:cs="Arial"/>
          <w:szCs w:val="24"/>
          <w:lang w:val="ru-RU" w:eastAsia="ru-RU"/>
        </w:rPr>
        <w:t xml:space="preserve">нных настоящим решением, направляются в </w:t>
      </w:r>
      <w:r w:rsidR="00A75397">
        <w:rPr>
          <w:rFonts w:cs="Arial"/>
          <w:szCs w:val="24"/>
          <w:lang w:val="ru-RU" w:eastAsia="ru-RU"/>
        </w:rPr>
        <w:t>2025</w:t>
      </w:r>
      <w:r w:rsidR="00A75397" w:rsidRPr="00240F33">
        <w:rPr>
          <w:rFonts w:cs="Arial"/>
          <w:szCs w:val="24"/>
          <w:lang w:val="ru-RU" w:eastAsia="ru-RU"/>
        </w:rPr>
        <w:t xml:space="preserve"> году на увеличение расходов </w:t>
      </w:r>
      <w:r w:rsidR="00A75397">
        <w:rPr>
          <w:rFonts w:cs="Arial"/>
          <w:szCs w:val="24"/>
          <w:lang w:val="ru-RU" w:eastAsia="ru-RU"/>
        </w:rPr>
        <w:t xml:space="preserve">Администрации </w:t>
      </w:r>
      <w:proofErr w:type="spellStart"/>
      <w:r w:rsidR="00A75397">
        <w:rPr>
          <w:rFonts w:cs="Arial"/>
          <w:szCs w:val="24"/>
          <w:lang w:val="ru-RU" w:eastAsia="ru-RU"/>
        </w:rPr>
        <w:t>Инкинского</w:t>
      </w:r>
      <w:proofErr w:type="spellEnd"/>
      <w:r w:rsidR="00A75397">
        <w:rPr>
          <w:rFonts w:cs="Arial"/>
          <w:szCs w:val="24"/>
          <w:lang w:val="ru-RU" w:eastAsia="ru-RU"/>
        </w:rPr>
        <w:t xml:space="preserve"> сельского поселения</w:t>
      </w:r>
      <w:r w:rsidR="00A75397" w:rsidRPr="00240F33">
        <w:rPr>
          <w:rFonts w:cs="Arial"/>
          <w:szCs w:val="24"/>
          <w:lang w:val="ru-RU" w:eastAsia="ru-RU"/>
        </w:rPr>
        <w:t xml:space="preserve"> пут</w:t>
      </w:r>
      <w:r w:rsidR="00A75397">
        <w:rPr>
          <w:rFonts w:cs="Arial"/>
          <w:szCs w:val="24"/>
          <w:lang w:val="ru-RU" w:eastAsia="ru-RU"/>
        </w:rPr>
        <w:t>ё</w:t>
      </w:r>
      <w:r w:rsidR="00A75397" w:rsidRPr="00240F33">
        <w:rPr>
          <w:rFonts w:cs="Arial"/>
          <w:szCs w:val="24"/>
          <w:lang w:val="ru-RU" w:eastAsia="ru-RU"/>
        </w:rPr>
        <w:t>м внесения изменений в сводную бюджетную роспись по представлению главных распорядителей средств бюджета МО «</w:t>
      </w:r>
      <w:r w:rsidR="00A75397">
        <w:rPr>
          <w:rFonts w:cs="Arial"/>
          <w:szCs w:val="24"/>
          <w:lang w:val="ru-RU" w:eastAsia="ru-RU"/>
        </w:rPr>
        <w:t>Инкинское сельское поселение</w:t>
      </w:r>
      <w:r w:rsidR="00A75397" w:rsidRPr="00240F33">
        <w:rPr>
          <w:rFonts w:cs="Arial"/>
          <w:szCs w:val="24"/>
          <w:lang w:val="ru-RU" w:eastAsia="ru-RU"/>
        </w:rPr>
        <w:t>» с последующим внесением изменений в настоящее решение.</w:t>
      </w:r>
    </w:p>
    <w:p w14:paraId="0F745751" w14:textId="77777777" w:rsidR="00E433B8" w:rsidRPr="00CD3B06" w:rsidRDefault="00A75397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6. </w:t>
      </w:r>
      <w:r w:rsidR="00E433B8" w:rsidRPr="00CD3B06">
        <w:rPr>
          <w:rFonts w:ascii="Arial" w:hAnsi="Arial" w:cs="Arial"/>
          <w:sz w:val="24"/>
          <w:szCs w:val="24"/>
          <w:lang w:val="ru-RU"/>
        </w:rPr>
        <w:t>Утвердить объем межбюджетных трансфертов, получаемых бюджетом</w:t>
      </w:r>
      <w:r w:rsidR="00E433B8">
        <w:rPr>
          <w:rFonts w:ascii="Arial" w:hAnsi="Arial" w:cs="Arial"/>
          <w:sz w:val="24"/>
          <w:szCs w:val="24"/>
          <w:lang w:val="ru-RU"/>
        </w:rPr>
        <w:t xml:space="preserve"> МО «</w:t>
      </w:r>
      <w:r w:rsidR="00E433B8"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 w:rsidR="00E433B8">
        <w:rPr>
          <w:rFonts w:ascii="Arial" w:hAnsi="Arial" w:cs="Arial"/>
          <w:sz w:val="24"/>
          <w:szCs w:val="24"/>
          <w:lang w:val="ru-RU"/>
        </w:rPr>
        <w:t>»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из бюдж</w:t>
      </w:r>
      <w:r w:rsidR="00E433B8">
        <w:rPr>
          <w:rFonts w:ascii="Arial" w:hAnsi="Arial" w:cs="Arial"/>
          <w:sz w:val="24"/>
          <w:szCs w:val="24"/>
          <w:lang w:val="ru-RU"/>
        </w:rPr>
        <w:t>ета муниципального образования «</w:t>
      </w:r>
      <w:proofErr w:type="spellStart"/>
      <w:r w:rsidR="00E433B8" w:rsidRPr="00CD3B06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E433B8">
        <w:rPr>
          <w:rFonts w:ascii="Arial" w:hAnsi="Arial" w:cs="Arial"/>
          <w:sz w:val="24"/>
          <w:szCs w:val="24"/>
          <w:lang w:val="ru-RU"/>
        </w:rPr>
        <w:t>» (далее -  МО «</w:t>
      </w:r>
      <w:proofErr w:type="spellStart"/>
      <w:r w:rsidR="00E433B8" w:rsidRPr="00CD3B06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E433B8">
        <w:rPr>
          <w:rFonts w:ascii="Arial" w:hAnsi="Arial" w:cs="Arial"/>
          <w:sz w:val="24"/>
          <w:szCs w:val="24"/>
          <w:lang w:val="ru-RU"/>
        </w:rPr>
        <w:t>»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) </w:t>
      </w:r>
      <w:r w:rsidR="00E433B8">
        <w:rPr>
          <w:rFonts w:ascii="Arial" w:hAnsi="Arial" w:cs="Arial"/>
          <w:sz w:val="24"/>
          <w:szCs w:val="24"/>
          <w:lang w:val="ru-RU"/>
        </w:rPr>
        <w:t>на 2025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г</w:t>
      </w:r>
      <w:r w:rsidR="00E433B8">
        <w:rPr>
          <w:rFonts w:ascii="Arial" w:hAnsi="Arial" w:cs="Arial"/>
          <w:sz w:val="24"/>
          <w:szCs w:val="24"/>
          <w:lang w:val="ru-RU"/>
        </w:rPr>
        <w:t>од и на плановый период 2026 и 2027 годов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согласно приложению </w:t>
      </w:r>
      <w:r w:rsidR="00E433B8">
        <w:rPr>
          <w:rFonts w:ascii="Arial" w:hAnsi="Arial" w:cs="Arial"/>
          <w:sz w:val="24"/>
          <w:szCs w:val="24"/>
          <w:lang w:val="ru-RU"/>
        </w:rPr>
        <w:t>1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к настоящему решению.</w:t>
      </w:r>
    </w:p>
    <w:p w14:paraId="7D468382" w14:textId="77777777" w:rsidR="00E433B8" w:rsidRPr="00CD3B06" w:rsidRDefault="00D348F1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. Установить, </w:t>
      </w:r>
      <w:r w:rsidR="00E433B8">
        <w:rPr>
          <w:rFonts w:ascii="Arial" w:hAnsi="Arial" w:cs="Arial"/>
          <w:sz w:val="24"/>
          <w:szCs w:val="24"/>
          <w:lang w:val="ru-RU"/>
        </w:rPr>
        <w:t>что остатки средств на 01.01.2025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года, за исключением остатков неиспользованных межбюджетных транс</w:t>
      </w:r>
      <w:r w:rsidR="00E433B8">
        <w:rPr>
          <w:rFonts w:ascii="Arial" w:hAnsi="Arial" w:cs="Arial"/>
          <w:sz w:val="24"/>
          <w:szCs w:val="24"/>
          <w:lang w:val="ru-RU"/>
        </w:rPr>
        <w:t>фертов, полученных бюджетом МО «Инкинское сельское поселение»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в форме субвенций, субсидий и иных межбюджетных трансфертов, имеющих целевое назначение, а также остатков бюджетных ассигнований муниципального дорожного фонда, в объеме до 100 процентов могут направляться на покрытие временных кассовых разрывов, возника</w:t>
      </w:r>
      <w:r w:rsidR="00E433B8">
        <w:rPr>
          <w:rFonts w:ascii="Arial" w:hAnsi="Arial" w:cs="Arial"/>
          <w:sz w:val="24"/>
          <w:szCs w:val="24"/>
          <w:lang w:val="ru-RU"/>
        </w:rPr>
        <w:t>ющих при и</w:t>
      </w:r>
      <w:r w:rsidR="00E433B8" w:rsidRPr="006729CB">
        <w:rPr>
          <w:rFonts w:ascii="Arial" w:hAnsi="Arial" w:cs="Arial"/>
          <w:sz w:val="24"/>
          <w:szCs w:val="24"/>
          <w:lang w:val="ru-RU"/>
        </w:rPr>
        <w:t xml:space="preserve">сполнении бюджета МО «Инкинское сельское поселение», и на увеличение бюджетных ассигнований на оплату заключенных муниципальных контрактов на приобретение основных средств, </w:t>
      </w:r>
      <w:r w:rsidR="00E433B8" w:rsidRPr="006065F8">
        <w:rPr>
          <w:rFonts w:ascii="Arial" w:hAnsi="Arial" w:cs="Arial"/>
          <w:sz w:val="24"/>
          <w:szCs w:val="24"/>
          <w:lang w:val="ru-RU"/>
        </w:rPr>
        <w:t>на приобретение  объектов недвижимого имущества в муниципальную собственность МО «</w:t>
      </w:r>
      <w:r w:rsidR="00E433B8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 w:rsidR="00E433B8" w:rsidRPr="006065F8">
        <w:rPr>
          <w:rFonts w:ascii="Arial" w:hAnsi="Arial" w:cs="Arial"/>
          <w:sz w:val="24"/>
          <w:szCs w:val="24"/>
          <w:lang w:val="ru-RU"/>
        </w:rPr>
        <w:t>», на выполнение работ по строительству (реконструкции), по проведению ремонта объектов недвижимого имущества и на разработку проектной документации,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</w:t>
      </w:r>
      <w:r w:rsidR="00E433B8" w:rsidRPr="00240F33">
        <w:rPr>
          <w:rFonts w:cs="Arial"/>
          <w:szCs w:val="24"/>
          <w:lang w:val="ru-RU"/>
        </w:rPr>
        <w:t xml:space="preserve"> </w:t>
      </w:r>
      <w:r w:rsidR="00E433B8" w:rsidRPr="006729CB">
        <w:rPr>
          <w:rFonts w:ascii="Arial" w:hAnsi="Arial" w:cs="Arial"/>
          <w:sz w:val="24"/>
          <w:szCs w:val="24"/>
          <w:lang w:val="ru-RU"/>
        </w:rPr>
        <w:t>бюджетных ассигнований на указанные цели.</w:t>
      </w:r>
    </w:p>
    <w:p w14:paraId="153009B4" w14:textId="77777777" w:rsidR="00E433B8" w:rsidRDefault="00AD0E66" w:rsidP="00E433B8">
      <w:pPr>
        <w:pStyle w:val="2"/>
        <w:ind w:firstLine="851"/>
        <w:rPr>
          <w:szCs w:val="24"/>
        </w:rPr>
      </w:pPr>
      <w:r>
        <w:rPr>
          <w:rFonts w:cs="Arial"/>
          <w:szCs w:val="24"/>
          <w:lang w:val="ru-RU"/>
        </w:rPr>
        <w:t>8</w:t>
      </w:r>
      <w:r w:rsidR="00E433B8" w:rsidRPr="00CD3B06">
        <w:rPr>
          <w:rFonts w:cs="Arial"/>
          <w:szCs w:val="24"/>
          <w:lang w:val="ru-RU"/>
        </w:rPr>
        <w:t>. Утвердить объем бюджетных ассигнований мун</w:t>
      </w:r>
      <w:r w:rsidR="00E433B8">
        <w:rPr>
          <w:rFonts w:cs="Arial"/>
          <w:szCs w:val="24"/>
          <w:lang w:val="ru-RU"/>
        </w:rPr>
        <w:t>иципального дорожного фонда МО «</w:t>
      </w:r>
      <w:r w:rsidR="00E433B8" w:rsidRPr="00CD3B06">
        <w:rPr>
          <w:rFonts w:cs="Arial"/>
          <w:szCs w:val="24"/>
          <w:lang w:val="ru-RU"/>
        </w:rPr>
        <w:t>Инкинское сельское поселение</w:t>
      </w:r>
      <w:r w:rsidR="00E433B8">
        <w:rPr>
          <w:rFonts w:cs="Arial"/>
          <w:szCs w:val="24"/>
          <w:lang w:val="ru-RU"/>
        </w:rPr>
        <w:t>»</w:t>
      </w:r>
      <w:r w:rsidR="00E433B8" w:rsidRPr="00CD3B06">
        <w:rPr>
          <w:rFonts w:cs="Arial"/>
          <w:szCs w:val="24"/>
          <w:lang w:val="ru-RU"/>
        </w:rPr>
        <w:t xml:space="preserve"> </w:t>
      </w:r>
      <w:r w:rsidR="00E433B8">
        <w:rPr>
          <w:szCs w:val="24"/>
        </w:rPr>
        <w:t xml:space="preserve">на </w:t>
      </w:r>
      <w:r w:rsidR="00E433B8">
        <w:rPr>
          <w:rFonts w:cs="Arial"/>
          <w:szCs w:val="24"/>
          <w:lang w:val="ru-RU"/>
        </w:rPr>
        <w:t>2025</w:t>
      </w:r>
      <w:r w:rsidR="00E433B8" w:rsidRPr="00CD3B06">
        <w:rPr>
          <w:rFonts w:cs="Arial"/>
          <w:szCs w:val="24"/>
          <w:lang w:val="ru-RU"/>
        </w:rPr>
        <w:t xml:space="preserve"> г</w:t>
      </w:r>
      <w:r w:rsidR="00E433B8">
        <w:rPr>
          <w:rFonts w:cs="Arial"/>
          <w:szCs w:val="24"/>
          <w:lang w:val="ru-RU"/>
        </w:rPr>
        <w:t>од и на плановый период 2026 и 2027 годов</w:t>
      </w:r>
      <w:r w:rsidR="00E433B8">
        <w:rPr>
          <w:szCs w:val="24"/>
        </w:rPr>
        <w:t xml:space="preserve"> в сумме:</w:t>
      </w:r>
    </w:p>
    <w:p w14:paraId="6EF0F6CF" w14:textId="77777777" w:rsidR="00E433B8" w:rsidRDefault="00E433B8" w:rsidP="00E433B8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5</w:t>
      </w:r>
      <w:r>
        <w:rPr>
          <w:szCs w:val="24"/>
        </w:rPr>
        <w:t xml:space="preserve"> год – </w:t>
      </w:r>
      <w:r w:rsidRPr="00862E59">
        <w:rPr>
          <w:szCs w:val="24"/>
          <w:lang w:val="ru-RU"/>
        </w:rPr>
        <w:t>1 238,0</w:t>
      </w:r>
      <w:r w:rsidRPr="00827350">
        <w:rPr>
          <w:i/>
          <w:szCs w:val="24"/>
        </w:rPr>
        <w:t xml:space="preserve"> </w:t>
      </w:r>
      <w:r>
        <w:rPr>
          <w:szCs w:val="24"/>
        </w:rPr>
        <w:t>тыс. рублей;</w:t>
      </w:r>
    </w:p>
    <w:p w14:paraId="2D395AC9" w14:textId="77777777" w:rsidR="00E433B8" w:rsidRDefault="00E433B8" w:rsidP="00E433B8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6</w:t>
      </w:r>
      <w:r>
        <w:rPr>
          <w:szCs w:val="24"/>
        </w:rPr>
        <w:t xml:space="preserve"> год – </w:t>
      </w:r>
      <w:r>
        <w:rPr>
          <w:szCs w:val="24"/>
          <w:lang w:val="ru-RU"/>
        </w:rPr>
        <w:t>1 288</w:t>
      </w:r>
      <w:r>
        <w:rPr>
          <w:szCs w:val="24"/>
        </w:rPr>
        <w:t>,0 тыс. рублей;</w:t>
      </w:r>
    </w:p>
    <w:p w14:paraId="0C5CA6F7" w14:textId="77777777" w:rsidR="00E433B8" w:rsidRDefault="00E433B8" w:rsidP="00E433B8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7</w:t>
      </w:r>
      <w:r>
        <w:rPr>
          <w:szCs w:val="24"/>
        </w:rPr>
        <w:t xml:space="preserve"> год – </w:t>
      </w:r>
      <w:r>
        <w:rPr>
          <w:szCs w:val="24"/>
          <w:lang w:val="ru-RU"/>
        </w:rPr>
        <w:t>1 346</w:t>
      </w:r>
      <w:r>
        <w:rPr>
          <w:szCs w:val="24"/>
        </w:rPr>
        <w:t>,0 тыс. рублей.</w:t>
      </w:r>
    </w:p>
    <w:p w14:paraId="597E1251" w14:textId="77777777" w:rsidR="00E433B8" w:rsidRPr="00CD3B06" w:rsidRDefault="00B13851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9</w:t>
      </w:r>
      <w:r w:rsidR="00E433B8" w:rsidRPr="00CD3B06">
        <w:rPr>
          <w:rFonts w:ascii="Arial" w:hAnsi="Arial" w:cs="Arial"/>
          <w:sz w:val="24"/>
          <w:szCs w:val="24"/>
          <w:lang w:val="ru-RU"/>
        </w:rPr>
        <w:t>. Утвердить источники финансирования дефиц</w:t>
      </w:r>
      <w:r w:rsidR="00E433B8">
        <w:rPr>
          <w:rFonts w:ascii="Arial" w:hAnsi="Arial" w:cs="Arial"/>
          <w:sz w:val="24"/>
          <w:szCs w:val="24"/>
          <w:lang w:val="ru-RU"/>
        </w:rPr>
        <w:t>ита бюджета МО «</w:t>
      </w:r>
      <w:r w:rsidR="00E433B8"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 w:rsidR="00E433B8">
        <w:rPr>
          <w:rFonts w:ascii="Arial" w:hAnsi="Arial" w:cs="Arial"/>
          <w:sz w:val="24"/>
          <w:szCs w:val="24"/>
          <w:lang w:val="ru-RU"/>
        </w:rPr>
        <w:t>»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</w:t>
      </w:r>
      <w:r w:rsidR="00E433B8" w:rsidRPr="002669AC">
        <w:rPr>
          <w:rFonts w:ascii="Arial" w:hAnsi="Arial" w:cs="Arial"/>
          <w:sz w:val="24"/>
          <w:szCs w:val="24"/>
          <w:lang w:val="ru-RU"/>
        </w:rPr>
        <w:t>на 2025 год и на плановый период 2026 и 2027 годов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согласно приложению </w:t>
      </w:r>
      <w:r w:rsidR="00E433B8">
        <w:rPr>
          <w:rFonts w:ascii="Arial" w:hAnsi="Arial" w:cs="Arial"/>
          <w:sz w:val="24"/>
          <w:szCs w:val="24"/>
          <w:lang w:val="ru-RU"/>
        </w:rPr>
        <w:t>2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к настоящему решению.</w:t>
      </w:r>
    </w:p>
    <w:p w14:paraId="54919D4B" w14:textId="77777777" w:rsidR="00E433B8" w:rsidRPr="00CD3B06" w:rsidRDefault="00B13851" w:rsidP="00E433B8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10</w:t>
      </w:r>
      <w:r w:rsidR="00E433B8" w:rsidRPr="00CD3B06">
        <w:rPr>
          <w:rFonts w:ascii="Arial" w:hAnsi="Arial" w:cs="Arial"/>
          <w:sz w:val="24"/>
          <w:szCs w:val="24"/>
          <w:lang w:val="ru-RU"/>
        </w:rPr>
        <w:t>. Утвердить ведомственную</w:t>
      </w:r>
      <w:r w:rsidR="00E433B8">
        <w:rPr>
          <w:rFonts w:ascii="Arial" w:hAnsi="Arial" w:cs="Arial"/>
          <w:sz w:val="24"/>
          <w:szCs w:val="24"/>
          <w:lang w:val="ru-RU"/>
        </w:rPr>
        <w:t xml:space="preserve"> структуру расходов бюджета МО «</w:t>
      </w:r>
      <w:r w:rsidR="00E433B8"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 w:rsidR="00E433B8">
        <w:rPr>
          <w:rFonts w:ascii="Arial" w:hAnsi="Arial" w:cs="Arial"/>
          <w:sz w:val="24"/>
          <w:szCs w:val="24"/>
          <w:lang w:val="ru-RU"/>
        </w:rPr>
        <w:t>»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</w:t>
      </w:r>
      <w:r w:rsidR="00E433B8" w:rsidRPr="004D21DB">
        <w:rPr>
          <w:rFonts w:ascii="Arial" w:hAnsi="Arial" w:cs="Arial"/>
          <w:sz w:val="24"/>
          <w:szCs w:val="24"/>
          <w:lang w:val="ru-RU"/>
        </w:rPr>
        <w:t xml:space="preserve">на </w:t>
      </w:r>
      <w:r w:rsidR="00E433B8">
        <w:rPr>
          <w:rFonts w:ascii="Arial" w:hAnsi="Arial" w:cs="Arial"/>
          <w:sz w:val="24"/>
          <w:szCs w:val="24"/>
          <w:lang w:val="ru-RU"/>
        </w:rPr>
        <w:t>2025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г</w:t>
      </w:r>
      <w:r w:rsidR="00E433B8">
        <w:rPr>
          <w:rFonts w:ascii="Arial" w:hAnsi="Arial" w:cs="Arial"/>
          <w:sz w:val="24"/>
          <w:szCs w:val="24"/>
          <w:lang w:val="ru-RU"/>
        </w:rPr>
        <w:t>од и на плановый период 2026 и 2027 годов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согласно приложению </w:t>
      </w:r>
      <w:r w:rsidR="00E433B8">
        <w:rPr>
          <w:rFonts w:ascii="Arial" w:hAnsi="Arial" w:cs="Arial"/>
          <w:sz w:val="24"/>
          <w:szCs w:val="24"/>
          <w:lang w:val="ru-RU"/>
        </w:rPr>
        <w:t>3</w:t>
      </w:r>
      <w:r w:rsidR="00E433B8" w:rsidRPr="00CD3B06">
        <w:rPr>
          <w:rFonts w:ascii="Arial" w:hAnsi="Arial" w:cs="Arial"/>
          <w:sz w:val="24"/>
          <w:szCs w:val="24"/>
          <w:lang w:val="ru-RU"/>
        </w:rPr>
        <w:t xml:space="preserve"> к настоящему решению.</w:t>
      </w:r>
    </w:p>
    <w:p w14:paraId="714C275A" w14:textId="77777777"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 w:rsidRPr="00CD3B06">
        <w:rPr>
          <w:rFonts w:cs="Arial"/>
          <w:szCs w:val="24"/>
          <w:lang w:val="ru-RU" w:eastAsia="ru-RU"/>
        </w:rPr>
        <w:t>1</w:t>
      </w:r>
      <w:r w:rsidR="00B13851">
        <w:rPr>
          <w:rFonts w:cs="Arial"/>
          <w:szCs w:val="24"/>
          <w:lang w:val="ru-RU" w:eastAsia="ru-RU"/>
        </w:rPr>
        <w:t>1</w:t>
      </w:r>
      <w:r w:rsidRPr="00CD3B06">
        <w:rPr>
          <w:rFonts w:cs="Arial"/>
          <w:szCs w:val="24"/>
          <w:lang w:val="ru-RU" w:eastAsia="ru-RU"/>
        </w:rPr>
        <w:t xml:space="preserve">. </w:t>
      </w:r>
      <w:r w:rsidRPr="00F40532">
        <w:rPr>
          <w:szCs w:val="24"/>
        </w:rPr>
        <w:t xml:space="preserve">Определить, что </w:t>
      </w:r>
      <w:r w:rsidRPr="00F40532">
        <w:t xml:space="preserve">установление, детализация и определение порядка применения </w:t>
      </w:r>
      <w:hyperlink r:id="rId5" w:anchor="/document/71971578/entry/1000" w:history="1">
        <w:r w:rsidRPr="00E433B8">
          <w:rPr>
            <w:rStyle w:val="a5"/>
            <w:color w:val="000000"/>
            <w:u w:val="none"/>
          </w:rPr>
          <w:t>бюджетной классификации</w:t>
        </w:r>
      </w:hyperlink>
      <w:r w:rsidRPr="00E433B8">
        <w:t xml:space="preserve"> </w:t>
      </w:r>
      <w:r w:rsidRPr="00F40532">
        <w:t xml:space="preserve">Российской Федерации в части, относящейся к </w:t>
      </w:r>
      <w:r w:rsidRPr="00F40532">
        <w:rPr>
          <w:szCs w:val="24"/>
        </w:rPr>
        <w:t xml:space="preserve">бюджету </w:t>
      </w:r>
      <w:r>
        <w:rPr>
          <w:rFonts w:cs="Arial"/>
          <w:szCs w:val="24"/>
          <w:lang w:val="ru-RU" w:eastAsia="ru-RU"/>
        </w:rPr>
        <w:t>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 xml:space="preserve">» </w:t>
      </w:r>
      <w:r w:rsidRPr="00CD3B06">
        <w:rPr>
          <w:rFonts w:cs="Arial"/>
          <w:szCs w:val="24"/>
          <w:lang w:val="ru-RU" w:eastAsia="ru-RU"/>
        </w:rPr>
        <w:t xml:space="preserve">осуществляется Администрацией </w:t>
      </w:r>
      <w:proofErr w:type="spellStart"/>
      <w:r w:rsidRPr="00CD3B06">
        <w:rPr>
          <w:rFonts w:cs="Arial"/>
          <w:szCs w:val="24"/>
          <w:lang w:val="ru-RU" w:eastAsia="ru-RU"/>
        </w:rPr>
        <w:t>Инкинского</w:t>
      </w:r>
      <w:proofErr w:type="spellEnd"/>
      <w:r w:rsidRPr="00CD3B06">
        <w:rPr>
          <w:rFonts w:cs="Arial"/>
          <w:szCs w:val="24"/>
          <w:lang w:val="ru-RU" w:eastAsia="ru-RU"/>
        </w:rPr>
        <w:t xml:space="preserve"> сельского поселения.</w:t>
      </w:r>
    </w:p>
    <w:p w14:paraId="118E911F" w14:textId="77777777" w:rsidR="00E433B8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bookmarkStart w:id="0" w:name="_GoBack"/>
      <w:bookmarkEnd w:id="0"/>
      <w:r w:rsidRPr="00CD3B06">
        <w:rPr>
          <w:rFonts w:cs="Arial"/>
          <w:szCs w:val="24"/>
          <w:lang w:val="ru-RU" w:eastAsia="ru-RU"/>
        </w:rPr>
        <w:lastRenderedPageBreak/>
        <w:t>1</w:t>
      </w:r>
      <w:r w:rsidR="00B13851">
        <w:rPr>
          <w:rFonts w:cs="Arial"/>
          <w:szCs w:val="24"/>
          <w:lang w:val="ru-RU" w:eastAsia="ru-RU"/>
        </w:rPr>
        <w:t>2</w:t>
      </w:r>
      <w:r w:rsidRPr="00CD3B06">
        <w:rPr>
          <w:rFonts w:cs="Arial"/>
          <w:szCs w:val="24"/>
          <w:lang w:val="ru-RU" w:eastAsia="ru-RU"/>
        </w:rPr>
        <w:t>. Утвердить объем межбюджетных трансфертов,</w:t>
      </w:r>
      <w:r>
        <w:rPr>
          <w:rFonts w:cs="Arial"/>
          <w:szCs w:val="24"/>
          <w:lang w:val="ru-RU" w:eastAsia="ru-RU"/>
        </w:rPr>
        <w:t xml:space="preserve"> предоставляемых из бюджета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поселение» бюджету</w:t>
      </w:r>
      <w:r>
        <w:rPr>
          <w:rFonts w:cs="Arial"/>
          <w:szCs w:val="24"/>
          <w:lang w:val="ru-RU" w:eastAsia="ru-RU"/>
        </w:rPr>
        <w:t xml:space="preserve"> МО «</w:t>
      </w:r>
      <w:proofErr w:type="spellStart"/>
      <w:r w:rsidRPr="00CD3B06">
        <w:rPr>
          <w:rFonts w:cs="Arial"/>
          <w:szCs w:val="24"/>
          <w:lang w:val="ru-RU" w:eastAsia="ru-RU"/>
        </w:rPr>
        <w:t>Колпашевский</w:t>
      </w:r>
      <w:proofErr w:type="spellEnd"/>
      <w:r w:rsidRPr="00CD3B06">
        <w:rPr>
          <w:rFonts w:cs="Arial"/>
          <w:szCs w:val="24"/>
          <w:lang w:val="ru-RU" w:eastAsia="ru-RU"/>
        </w:rPr>
        <w:t xml:space="preserve"> район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 xml:space="preserve"> </w:t>
      </w:r>
      <w:r w:rsidRPr="004D21DB">
        <w:rPr>
          <w:rFonts w:cs="Arial"/>
          <w:szCs w:val="24"/>
          <w:lang w:val="ru-RU"/>
        </w:rPr>
        <w:t xml:space="preserve">на </w:t>
      </w:r>
      <w:r>
        <w:rPr>
          <w:rFonts w:cs="Arial"/>
          <w:szCs w:val="24"/>
          <w:lang w:val="ru-RU"/>
        </w:rPr>
        <w:t>2025</w:t>
      </w:r>
      <w:r w:rsidRPr="00CD3B06">
        <w:rPr>
          <w:rFonts w:cs="Arial"/>
          <w:szCs w:val="24"/>
          <w:lang w:val="ru-RU"/>
        </w:rPr>
        <w:t xml:space="preserve"> г</w:t>
      </w:r>
      <w:r>
        <w:rPr>
          <w:rFonts w:cs="Arial"/>
          <w:szCs w:val="24"/>
          <w:lang w:val="ru-RU"/>
        </w:rPr>
        <w:t>од и на плановый период 2026 и 2027 годов</w:t>
      </w:r>
      <w:r w:rsidRPr="00CD3B06">
        <w:rPr>
          <w:rFonts w:cs="Arial"/>
          <w:szCs w:val="24"/>
          <w:lang w:val="ru-RU" w:eastAsia="ru-RU"/>
        </w:rPr>
        <w:t xml:space="preserve"> согласно приложению </w:t>
      </w:r>
      <w:r>
        <w:rPr>
          <w:rFonts w:cs="Arial"/>
          <w:szCs w:val="24"/>
          <w:lang w:val="ru-RU" w:eastAsia="ru-RU"/>
        </w:rPr>
        <w:t>4</w:t>
      </w:r>
      <w:r w:rsidRPr="00CD3B06">
        <w:rPr>
          <w:rFonts w:cs="Arial"/>
          <w:szCs w:val="24"/>
          <w:lang w:val="ru-RU" w:eastAsia="ru-RU"/>
        </w:rPr>
        <w:t xml:space="preserve"> к настоящему решению.</w:t>
      </w:r>
    </w:p>
    <w:p w14:paraId="25621B9E" w14:textId="77777777" w:rsidR="00E433B8" w:rsidRPr="00240F33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1</w:t>
      </w:r>
      <w:r w:rsidR="00DA236D">
        <w:rPr>
          <w:rFonts w:cs="Arial"/>
          <w:szCs w:val="24"/>
          <w:lang w:val="ru-RU" w:eastAsia="ru-RU"/>
        </w:rPr>
        <w:t>3</w:t>
      </w:r>
      <w:r>
        <w:rPr>
          <w:rFonts w:cs="Arial"/>
          <w:szCs w:val="24"/>
          <w:lang w:val="ru-RU" w:eastAsia="ru-RU"/>
        </w:rPr>
        <w:t xml:space="preserve">. </w:t>
      </w:r>
      <w:r w:rsidR="000A2167" w:rsidRPr="001C2534">
        <w:rPr>
          <w:rFonts w:cs="Arial"/>
          <w:szCs w:val="24"/>
          <w:lang w:val="ru-RU" w:eastAsia="ru-RU"/>
        </w:rPr>
        <w:t>Установить, что субсидии юридическим лицам (за исключением субсидий государственным (муниципальным) учреждениям</w:t>
      </w:r>
      <w:r w:rsidR="000A2167" w:rsidRPr="00240F33">
        <w:rPr>
          <w:rFonts w:cs="Arial"/>
          <w:szCs w:val="24"/>
          <w:lang w:val="ru-RU" w:eastAsia="ru-RU"/>
        </w:rPr>
        <w:t xml:space="preserve">), индивидуальным предпринимателям, а также физическим лицам – производителям товаров, работ, услуг </w:t>
      </w:r>
      <w:r w:rsidR="000A2167">
        <w:rPr>
          <w:rFonts w:cs="Arial"/>
          <w:szCs w:val="24"/>
          <w:lang w:val="ru-RU" w:eastAsia="ru-RU"/>
        </w:rPr>
        <w:t xml:space="preserve">предоставляются </w:t>
      </w:r>
      <w:r w:rsidR="000A2167" w:rsidRPr="00240F33">
        <w:rPr>
          <w:rFonts w:cs="Arial"/>
          <w:szCs w:val="24"/>
          <w:lang w:val="ru-RU" w:eastAsia="ru-RU"/>
        </w:rPr>
        <w:t>в слу</w:t>
      </w:r>
      <w:r w:rsidR="000A2167">
        <w:rPr>
          <w:rFonts w:cs="Arial"/>
          <w:szCs w:val="24"/>
          <w:lang w:val="ru-RU" w:eastAsia="ru-RU"/>
        </w:rPr>
        <w:t>чаях</w:t>
      </w:r>
      <w:r w:rsidRPr="00240F33">
        <w:rPr>
          <w:rFonts w:cs="Arial"/>
          <w:szCs w:val="24"/>
          <w:lang w:val="ru-RU" w:eastAsia="ru-RU"/>
        </w:rPr>
        <w:t xml:space="preserve">, предусмотренных </w:t>
      </w:r>
      <w:r>
        <w:rPr>
          <w:rFonts w:cs="Arial"/>
          <w:szCs w:val="24"/>
          <w:lang w:val="ru-RU" w:eastAsia="ru-RU"/>
        </w:rPr>
        <w:t>приложением 5 к</w:t>
      </w:r>
      <w:r w:rsidR="000A2167">
        <w:rPr>
          <w:rFonts w:cs="Arial"/>
          <w:szCs w:val="24"/>
          <w:lang w:val="ru-RU" w:eastAsia="ru-RU"/>
        </w:rPr>
        <w:t xml:space="preserve"> настоящему решению</w:t>
      </w:r>
      <w:r w:rsidRPr="00240F33">
        <w:rPr>
          <w:rFonts w:cs="Arial"/>
          <w:szCs w:val="24"/>
          <w:lang w:val="ru-RU" w:eastAsia="ru-RU"/>
        </w:rPr>
        <w:t>.</w:t>
      </w:r>
    </w:p>
    <w:p w14:paraId="3FCA4F92" w14:textId="77777777"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/>
        </w:rPr>
        <w:t>1</w:t>
      </w:r>
      <w:r w:rsidR="00DA236D">
        <w:rPr>
          <w:rFonts w:cs="Arial"/>
          <w:szCs w:val="24"/>
          <w:lang w:val="ru-RU"/>
        </w:rPr>
        <w:t>4</w:t>
      </w:r>
      <w:r w:rsidRPr="00174AD1">
        <w:rPr>
          <w:rFonts w:cs="Arial"/>
          <w:szCs w:val="24"/>
        </w:rPr>
        <w:t xml:space="preserve">. </w:t>
      </w:r>
      <w:r w:rsidRPr="00CD3B06">
        <w:rPr>
          <w:rFonts w:cs="Arial"/>
          <w:szCs w:val="24"/>
          <w:lang w:val="ru-RU" w:eastAsia="ru-RU"/>
        </w:rPr>
        <w:t>Установить, что в соответствии с пунктом 8 статьи 217 Бюджетного кодекса Российской Федераци</w:t>
      </w:r>
      <w:r>
        <w:rPr>
          <w:rFonts w:cs="Arial"/>
          <w:szCs w:val="24"/>
          <w:lang w:val="ru-RU" w:eastAsia="ru-RU"/>
        </w:rPr>
        <w:t xml:space="preserve">и основаниями для внесения </w:t>
      </w:r>
      <w:r w:rsidRPr="00CD3B06">
        <w:rPr>
          <w:rFonts w:cs="Arial"/>
          <w:szCs w:val="24"/>
          <w:lang w:val="ru-RU" w:eastAsia="ru-RU"/>
        </w:rPr>
        <w:t>изменений в показатели сводно</w:t>
      </w:r>
      <w:r>
        <w:rPr>
          <w:rFonts w:cs="Arial"/>
          <w:szCs w:val="24"/>
          <w:lang w:val="ru-RU" w:eastAsia="ru-RU"/>
        </w:rPr>
        <w:t>й бюджетной росписи бюджета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>, связанными с особе</w:t>
      </w:r>
      <w:r>
        <w:rPr>
          <w:rFonts w:cs="Arial"/>
          <w:szCs w:val="24"/>
          <w:lang w:val="ru-RU" w:eastAsia="ru-RU"/>
        </w:rPr>
        <w:t>нностями исполнения бюджета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 xml:space="preserve"> являются:</w:t>
      </w:r>
    </w:p>
    <w:p w14:paraId="4F5B5F57" w14:textId="77777777" w:rsidR="00E433B8" w:rsidRPr="00CD3B06" w:rsidRDefault="00E433B8" w:rsidP="00E433B8">
      <w:pPr>
        <w:pStyle w:val="21"/>
        <w:tabs>
          <w:tab w:val="left" w:pos="993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CD3B06">
        <w:rPr>
          <w:rFonts w:ascii="Arial" w:hAnsi="Arial" w:cs="Arial"/>
          <w:sz w:val="24"/>
          <w:szCs w:val="24"/>
        </w:rPr>
        <w:t xml:space="preserve">  изменение порядка применения бюджетной классификации;</w:t>
      </w:r>
    </w:p>
    <w:p w14:paraId="7F657B7F" w14:textId="77777777" w:rsidR="00E433B8" w:rsidRPr="00CD3B06" w:rsidRDefault="00E433B8" w:rsidP="00E433B8">
      <w:pPr>
        <w:pStyle w:val="21"/>
        <w:tabs>
          <w:tab w:val="left" w:pos="993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получение из бюджета МО «</w:t>
      </w:r>
      <w:proofErr w:type="spellStart"/>
      <w:r w:rsidRPr="00CD3B06">
        <w:rPr>
          <w:rFonts w:ascii="Arial" w:hAnsi="Arial" w:cs="Arial"/>
          <w:sz w:val="24"/>
          <w:szCs w:val="24"/>
        </w:rPr>
        <w:t>Колпашевский</w:t>
      </w:r>
      <w:proofErr w:type="spellEnd"/>
      <w:r w:rsidRPr="00CD3B06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»</w:t>
      </w:r>
      <w:r w:rsidRPr="00CD3B06">
        <w:rPr>
          <w:rFonts w:ascii="Arial" w:hAnsi="Arial" w:cs="Arial"/>
          <w:sz w:val="24"/>
          <w:szCs w:val="24"/>
        </w:rPr>
        <w:t xml:space="preserve"> </w:t>
      </w:r>
      <w:r w:rsidRPr="004F3D20">
        <w:rPr>
          <w:rFonts w:ascii="Arial" w:hAnsi="Arial" w:cs="Arial"/>
          <w:sz w:val="24"/>
          <w:szCs w:val="24"/>
        </w:rPr>
        <w:t xml:space="preserve">иных межбюджетных трансфертов на поддержку мер по обеспечению сбалансированности бюджетов, сверх объемов, утвержденных решением Совета </w:t>
      </w:r>
      <w:proofErr w:type="spellStart"/>
      <w:r w:rsidRPr="004F3D20">
        <w:rPr>
          <w:rFonts w:ascii="Arial" w:hAnsi="Arial" w:cs="Arial"/>
          <w:sz w:val="24"/>
          <w:szCs w:val="24"/>
        </w:rPr>
        <w:t>Инкинского</w:t>
      </w:r>
      <w:proofErr w:type="spellEnd"/>
      <w:r w:rsidRPr="004F3D20">
        <w:rPr>
          <w:rFonts w:ascii="Arial" w:hAnsi="Arial" w:cs="Arial"/>
          <w:sz w:val="24"/>
          <w:szCs w:val="24"/>
        </w:rPr>
        <w:t xml:space="preserve"> сельского поселения о бюджете МО «Инкинское сельское поселение», при этом до распределения указанных  иных межбюджетных трансфертов</w:t>
      </w:r>
      <w:r>
        <w:rPr>
          <w:rFonts w:ascii="Arial" w:hAnsi="Arial" w:cs="Arial"/>
          <w:sz w:val="24"/>
          <w:szCs w:val="24"/>
        </w:rPr>
        <w:t xml:space="preserve"> </w:t>
      </w:r>
      <w:r w:rsidRPr="004F3D20">
        <w:rPr>
          <w:rFonts w:ascii="Arial" w:hAnsi="Arial" w:cs="Arial"/>
          <w:sz w:val="24"/>
          <w:szCs w:val="24"/>
        </w:rPr>
        <w:t>по решению Совета</w:t>
      </w:r>
      <w:r w:rsidRPr="00CD3B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3B06">
        <w:rPr>
          <w:rFonts w:ascii="Arial" w:hAnsi="Arial" w:cs="Arial"/>
          <w:sz w:val="24"/>
          <w:szCs w:val="24"/>
        </w:rPr>
        <w:t>Инкинского</w:t>
      </w:r>
      <w:proofErr w:type="spellEnd"/>
      <w:r w:rsidRPr="00CD3B06">
        <w:rPr>
          <w:rFonts w:ascii="Arial" w:hAnsi="Arial" w:cs="Arial"/>
          <w:sz w:val="24"/>
          <w:szCs w:val="24"/>
        </w:rPr>
        <w:t xml:space="preserve"> сельского поселения о бюд</w:t>
      </w:r>
      <w:r>
        <w:rPr>
          <w:rFonts w:ascii="Arial" w:hAnsi="Arial" w:cs="Arial"/>
          <w:sz w:val="24"/>
          <w:szCs w:val="24"/>
        </w:rPr>
        <w:t>жете МО «</w:t>
      </w:r>
      <w:r w:rsidRPr="00CD3B06">
        <w:rPr>
          <w:rFonts w:ascii="Arial" w:hAnsi="Arial" w:cs="Arial"/>
          <w:sz w:val="24"/>
          <w:szCs w:val="24"/>
        </w:rPr>
        <w:t>Инкинское сельское поселение</w:t>
      </w:r>
      <w:r>
        <w:rPr>
          <w:rFonts w:ascii="Arial" w:hAnsi="Arial" w:cs="Arial"/>
          <w:sz w:val="24"/>
          <w:szCs w:val="24"/>
        </w:rPr>
        <w:t>»</w:t>
      </w:r>
      <w:r w:rsidRPr="00CD3B06">
        <w:rPr>
          <w:rFonts w:ascii="Arial" w:hAnsi="Arial" w:cs="Arial"/>
          <w:sz w:val="24"/>
          <w:szCs w:val="24"/>
        </w:rPr>
        <w:t xml:space="preserve"> происходит изменение бюджетных ассигнований источников финансирования дефицита бюджета;</w:t>
      </w:r>
    </w:p>
    <w:p w14:paraId="733FB0BE" w14:textId="77777777" w:rsidR="00E433B8" w:rsidRPr="00CD3B06" w:rsidRDefault="00E433B8" w:rsidP="00E433B8">
      <w:pPr>
        <w:pStyle w:val="21"/>
        <w:tabs>
          <w:tab w:val="left" w:pos="993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CD3B06">
        <w:rPr>
          <w:rFonts w:ascii="Arial" w:hAnsi="Arial" w:cs="Arial"/>
          <w:sz w:val="24"/>
          <w:szCs w:val="24"/>
        </w:rPr>
        <w:t xml:space="preserve"> возврат в бюджет </w:t>
      </w:r>
      <w:r>
        <w:rPr>
          <w:rFonts w:ascii="Arial" w:hAnsi="Arial" w:cs="Arial"/>
          <w:sz w:val="24"/>
          <w:szCs w:val="24"/>
        </w:rPr>
        <w:t>МО «</w:t>
      </w:r>
      <w:proofErr w:type="spellStart"/>
      <w:r w:rsidRPr="00CD3B06">
        <w:rPr>
          <w:rFonts w:ascii="Arial" w:hAnsi="Arial" w:cs="Arial"/>
          <w:sz w:val="24"/>
          <w:szCs w:val="24"/>
        </w:rPr>
        <w:t>Колпашевский</w:t>
      </w:r>
      <w:proofErr w:type="spellEnd"/>
      <w:r w:rsidRPr="00CD3B06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»</w:t>
      </w:r>
      <w:r w:rsidRPr="00CD3B06">
        <w:rPr>
          <w:rFonts w:ascii="Arial" w:hAnsi="Arial" w:cs="Arial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лет, может при этом происходить изменение бюджетных ассигнований источников фина</w:t>
      </w:r>
      <w:r>
        <w:rPr>
          <w:rFonts w:ascii="Arial" w:hAnsi="Arial" w:cs="Arial"/>
          <w:sz w:val="24"/>
          <w:szCs w:val="24"/>
        </w:rPr>
        <w:t>нсирования дефицита бюджета МО «</w:t>
      </w:r>
      <w:r w:rsidRPr="00CD3B06">
        <w:rPr>
          <w:rFonts w:ascii="Arial" w:hAnsi="Arial" w:cs="Arial"/>
          <w:sz w:val="24"/>
          <w:szCs w:val="24"/>
        </w:rPr>
        <w:t>Инкинское сельское поселение</w:t>
      </w:r>
      <w:r>
        <w:rPr>
          <w:rFonts w:ascii="Arial" w:hAnsi="Arial" w:cs="Arial"/>
          <w:sz w:val="24"/>
          <w:szCs w:val="24"/>
        </w:rPr>
        <w:t>»</w:t>
      </w:r>
      <w:r w:rsidRPr="00CD3B06">
        <w:rPr>
          <w:rFonts w:ascii="Arial" w:hAnsi="Arial" w:cs="Arial"/>
          <w:sz w:val="24"/>
          <w:szCs w:val="24"/>
        </w:rPr>
        <w:t>;</w:t>
      </w:r>
    </w:p>
    <w:p w14:paraId="6D6C61BB" w14:textId="77777777"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4)</w:t>
      </w:r>
      <w:r w:rsidRPr="00CD3B06">
        <w:rPr>
          <w:rFonts w:cs="Arial"/>
          <w:szCs w:val="24"/>
          <w:lang w:val="ru-RU" w:eastAsia="ru-RU"/>
        </w:rPr>
        <w:t xml:space="preserve"> образование, переименование, реорганизация, ликвидация орга</w:t>
      </w:r>
      <w:r>
        <w:rPr>
          <w:rFonts w:cs="Arial"/>
          <w:szCs w:val="24"/>
          <w:lang w:val="ru-RU" w:eastAsia="ru-RU"/>
        </w:rPr>
        <w:t>нов местного самоуправления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», перераспределение</w:t>
      </w:r>
      <w:r w:rsidRPr="00CD3B06">
        <w:rPr>
          <w:rFonts w:cs="Arial"/>
          <w:szCs w:val="24"/>
          <w:lang w:val="ru-RU" w:eastAsia="ru-RU"/>
        </w:rPr>
        <w:t xml:space="preserve"> их полномочий и численности в пределах общего объема средств, предусмотренных настоящим решением на обеспечение их деятельности.</w:t>
      </w:r>
    </w:p>
    <w:p w14:paraId="71EE34BF" w14:textId="77777777"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5)</w:t>
      </w:r>
      <w:r w:rsidRPr="00CD3B06">
        <w:rPr>
          <w:rFonts w:cs="Arial"/>
          <w:szCs w:val="24"/>
          <w:lang w:val="ru-RU" w:eastAsia="ru-RU"/>
        </w:rPr>
        <w:t xml:space="preserve"> перераспределение бюджетных ассигнований на сумму средств, необходимых для выполнения условий </w:t>
      </w:r>
      <w:proofErr w:type="spellStart"/>
      <w:r w:rsidRPr="00CD3B06">
        <w:rPr>
          <w:rFonts w:cs="Arial"/>
          <w:szCs w:val="24"/>
          <w:lang w:val="ru-RU" w:eastAsia="ru-RU"/>
        </w:rPr>
        <w:t>софинансирования</w:t>
      </w:r>
      <w:proofErr w:type="spellEnd"/>
      <w:r w:rsidRPr="00CD3B06">
        <w:rPr>
          <w:rFonts w:cs="Arial"/>
          <w:szCs w:val="24"/>
          <w:lang w:val="ru-RU" w:eastAsia="ru-RU"/>
        </w:rPr>
        <w:t>, установленных для получения межбюджетных т</w:t>
      </w:r>
      <w:r>
        <w:rPr>
          <w:rFonts w:cs="Arial"/>
          <w:szCs w:val="24"/>
          <w:lang w:val="ru-RU" w:eastAsia="ru-RU"/>
        </w:rPr>
        <w:t>рансфертов, предоставляемых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 xml:space="preserve"> из бюджета МО </w:t>
      </w:r>
      <w:r>
        <w:rPr>
          <w:rFonts w:cs="Arial"/>
          <w:szCs w:val="24"/>
          <w:lang w:val="ru-RU" w:eastAsia="ru-RU"/>
        </w:rPr>
        <w:t>«</w:t>
      </w:r>
      <w:proofErr w:type="spellStart"/>
      <w:r w:rsidRPr="00CD3B06">
        <w:rPr>
          <w:rFonts w:cs="Arial"/>
          <w:szCs w:val="24"/>
          <w:lang w:val="ru-RU" w:eastAsia="ru-RU"/>
        </w:rPr>
        <w:t>Колпашевский</w:t>
      </w:r>
      <w:proofErr w:type="spellEnd"/>
      <w:r w:rsidRPr="00CD3B06">
        <w:rPr>
          <w:rFonts w:cs="Arial"/>
          <w:szCs w:val="24"/>
          <w:lang w:val="ru-RU" w:eastAsia="ru-RU"/>
        </w:rPr>
        <w:t xml:space="preserve"> район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 xml:space="preserve"> в форме субсидий и иных межбюджетных трансфертов, в пределах объема бюджетных ассигнований;</w:t>
      </w:r>
    </w:p>
    <w:p w14:paraId="5A6A804A" w14:textId="77777777"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6)</w:t>
      </w:r>
      <w:r w:rsidRPr="00CD3B06">
        <w:rPr>
          <w:rFonts w:cs="Arial"/>
          <w:szCs w:val="24"/>
          <w:lang w:val="ru-RU" w:eastAsia="ru-RU"/>
        </w:rPr>
        <w:t xml:space="preserve"> перераспределение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на соответствующую целевую статью на реализацию соответствующей муниципальной программы</w:t>
      </w:r>
      <w:r>
        <w:rPr>
          <w:rFonts w:cs="Arial"/>
          <w:szCs w:val="24"/>
          <w:lang w:val="ru-RU" w:eastAsia="ru-RU"/>
        </w:rPr>
        <w:t xml:space="preserve">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</w:t>
      </w:r>
      <w:r w:rsidRPr="00CD3B06">
        <w:rPr>
          <w:rFonts w:cs="Arial"/>
          <w:szCs w:val="24"/>
          <w:lang w:val="ru-RU" w:eastAsia="ru-RU"/>
        </w:rPr>
        <w:t>;</w:t>
      </w:r>
    </w:p>
    <w:p w14:paraId="42C88F4B" w14:textId="77777777"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7)</w:t>
      </w:r>
      <w:r w:rsidRPr="00CD3B06">
        <w:rPr>
          <w:rFonts w:cs="Arial"/>
          <w:szCs w:val="24"/>
          <w:lang w:val="ru-RU" w:eastAsia="ru-RU"/>
        </w:rPr>
        <w:t xml:space="preserve"> 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 на реализацию непрограммного направления деятельности;</w:t>
      </w:r>
    </w:p>
    <w:p w14:paraId="232E061E" w14:textId="77777777" w:rsidR="00E433B8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8)</w:t>
      </w:r>
      <w:r w:rsidRPr="00CD3B06">
        <w:rPr>
          <w:rFonts w:cs="Arial"/>
          <w:szCs w:val="24"/>
          <w:lang w:val="ru-RU" w:eastAsia="ru-RU"/>
        </w:rPr>
        <w:t xml:space="preserve">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разделами, подразделами, группами и подгруппами видов расходов в соответствии с муниципальными правовыми актами </w:t>
      </w:r>
      <w:proofErr w:type="spellStart"/>
      <w:r w:rsidRPr="00CD3B06">
        <w:rPr>
          <w:rFonts w:cs="Arial"/>
          <w:szCs w:val="24"/>
          <w:lang w:val="ru-RU" w:eastAsia="ru-RU"/>
        </w:rPr>
        <w:t>Инкинского</w:t>
      </w:r>
      <w:proofErr w:type="spellEnd"/>
      <w:r w:rsidRPr="00CD3B06">
        <w:rPr>
          <w:rFonts w:cs="Arial"/>
          <w:szCs w:val="24"/>
          <w:lang w:val="ru-RU" w:eastAsia="ru-RU"/>
        </w:rPr>
        <w:t xml:space="preserve"> сельского</w:t>
      </w:r>
      <w:r>
        <w:rPr>
          <w:rFonts w:cs="Arial"/>
          <w:szCs w:val="24"/>
          <w:lang w:val="ru-RU" w:eastAsia="ru-RU"/>
        </w:rPr>
        <w:t xml:space="preserve"> п</w:t>
      </w:r>
      <w:r w:rsidRPr="00CD3B06">
        <w:rPr>
          <w:rFonts w:cs="Arial"/>
          <w:szCs w:val="24"/>
          <w:lang w:val="ru-RU" w:eastAsia="ru-RU"/>
        </w:rPr>
        <w:t>оселения.</w:t>
      </w:r>
    </w:p>
    <w:p w14:paraId="37AD6685" w14:textId="77777777" w:rsidR="00E433B8" w:rsidRPr="00F36BAD" w:rsidRDefault="00E433B8" w:rsidP="00E433B8">
      <w:pPr>
        <w:pStyle w:val="2"/>
        <w:ind w:firstLine="851"/>
        <w:rPr>
          <w:szCs w:val="24"/>
          <w:lang w:val="ru-RU"/>
        </w:rPr>
      </w:pPr>
      <w:r>
        <w:rPr>
          <w:rFonts w:cs="Arial"/>
          <w:szCs w:val="24"/>
        </w:rPr>
        <w:t>1</w:t>
      </w:r>
      <w:r w:rsidR="003A71D7">
        <w:rPr>
          <w:rFonts w:cs="Arial"/>
          <w:szCs w:val="24"/>
          <w:lang w:val="ru-RU"/>
        </w:rPr>
        <w:t>5</w:t>
      </w:r>
      <w:r w:rsidRPr="00CD3B06">
        <w:rPr>
          <w:rFonts w:cs="Arial"/>
          <w:szCs w:val="24"/>
        </w:rPr>
        <w:t>. Установить предельный</w:t>
      </w:r>
      <w:r>
        <w:rPr>
          <w:rFonts w:cs="Arial"/>
          <w:szCs w:val="24"/>
        </w:rPr>
        <w:t xml:space="preserve"> объем муниципального долга МО «</w:t>
      </w:r>
      <w:r w:rsidRPr="00CD3B06">
        <w:rPr>
          <w:rFonts w:cs="Arial"/>
          <w:szCs w:val="24"/>
        </w:rPr>
        <w:t>Инкинское сельское поселение</w:t>
      </w:r>
      <w:r>
        <w:rPr>
          <w:rFonts w:cs="Arial"/>
          <w:szCs w:val="24"/>
        </w:rPr>
        <w:t xml:space="preserve">» </w:t>
      </w:r>
      <w:r>
        <w:rPr>
          <w:szCs w:val="24"/>
        </w:rPr>
        <w:t xml:space="preserve">на </w:t>
      </w:r>
      <w:r>
        <w:rPr>
          <w:rFonts w:cs="Arial"/>
          <w:szCs w:val="24"/>
          <w:lang w:val="ru-RU"/>
        </w:rPr>
        <w:t>2025</w:t>
      </w:r>
      <w:r w:rsidRPr="00CD3B06">
        <w:rPr>
          <w:rFonts w:cs="Arial"/>
          <w:szCs w:val="24"/>
          <w:lang w:val="ru-RU"/>
        </w:rPr>
        <w:t xml:space="preserve"> г</w:t>
      </w:r>
      <w:r>
        <w:rPr>
          <w:rFonts w:cs="Arial"/>
          <w:szCs w:val="24"/>
          <w:lang w:val="ru-RU"/>
        </w:rPr>
        <w:t xml:space="preserve">од и на плановый период 2026 и 2027 </w:t>
      </w:r>
      <w:r w:rsidRPr="00FA7A43">
        <w:rPr>
          <w:szCs w:val="24"/>
        </w:rPr>
        <w:t>годов в сумме:</w:t>
      </w:r>
      <w:r>
        <w:rPr>
          <w:szCs w:val="24"/>
          <w:lang w:val="ru-RU"/>
        </w:rPr>
        <w:t xml:space="preserve"> </w:t>
      </w:r>
    </w:p>
    <w:p w14:paraId="1242C9F2" w14:textId="77777777" w:rsidR="00E433B8" w:rsidRPr="001B1908" w:rsidRDefault="00E433B8" w:rsidP="00E433B8">
      <w:pPr>
        <w:pStyle w:val="2"/>
        <w:ind w:firstLine="851"/>
        <w:rPr>
          <w:szCs w:val="24"/>
        </w:rPr>
      </w:pPr>
      <w:r w:rsidRPr="001B1908">
        <w:rPr>
          <w:szCs w:val="24"/>
        </w:rPr>
        <w:t>202</w:t>
      </w:r>
      <w:r>
        <w:rPr>
          <w:szCs w:val="24"/>
          <w:lang w:val="ru-RU"/>
        </w:rPr>
        <w:t>5</w:t>
      </w:r>
      <w:r w:rsidRPr="001B1908">
        <w:rPr>
          <w:szCs w:val="24"/>
        </w:rPr>
        <w:t xml:space="preserve"> год - 0,0 тыс. рублей;</w:t>
      </w:r>
    </w:p>
    <w:p w14:paraId="274A0349" w14:textId="77777777" w:rsidR="00E433B8" w:rsidRPr="001B1908" w:rsidRDefault="00E433B8" w:rsidP="00E433B8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6</w:t>
      </w:r>
      <w:r w:rsidRPr="001B1908">
        <w:rPr>
          <w:szCs w:val="24"/>
        </w:rPr>
        <w:t xml:space="preserve"> год - 0,0 тыс. рублей;</w:t>
      </w:r>
    </w:p>
    <w:p w14:paraId="5D6CCE1A" w14:textId="77777777" w:rsidR="00E433B8" w:rsidRDefault="00E433B8" w:rsidP="00E433B8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7</w:t>
      </w:r>
      <w:r w:rsidRPr="001B1908">
        <w:rPr>
          <w:szCs w:val="24"/>
        </w:rPr>
        <w:t xml:space="preserve"> год - 0,0 тыс. рублей</w:t>
      </w:r>
      <w:r>
        <w:rPr>
          <w:szCs w:val="24"/>
        </w:rPr>
        <w:t>.</w:t>
      </w:r>
    </w:p>
    <w:p w14:paraId="322B9955" w14:textId="77777777" w:rsidR="00E433B8" w:rsidRDefault="00E433B8" w:rsidP="00E433B8">
      <w:pPr>
        <w:pStyle w:val="2"/>
        <w:ind w:firstLine="851"/>
        <w:rPr>
          <w:szCs w:val="24"/>
        </w:rPr>
      </w:pPr>
      <w:r>
        <w:rPr>
          <w:rFonts w:cs="Arial"/>
          <w:szCs w:val="24"/>
          <w:lang w:val="ru-RU"/>
        </w:rPr>
        <w:t>1</w:t>
      </w:r>
      <w:r w:rsidR="003A71D7">
        <w:rPr>
          <w:rFonts w:cs="Arial"/>
          <w:szCs w:val="24"/>
          <w:lang w:val="ru-RU"/>
        </w:rPr>
        <w:t>6</w:t>
      </w:r>
      <w:r w:rsidRPr="00CD3B06">
        <w:rPr>
          <w:rFonts w:cs="Arial"/>
          <w:szCs w:val="24"/>
          <w:lang w:val="ru-RU"/>
        </w:rPr>
        <w:t xml:space="preserve">. </w:t>
      </w:r>
      <w:r>
        <w:rPr>
          <w:szCs w:val="24"/>
        </w:rPr>
        <w:t xml:space="preserve">Установить </w:t>
      </w:r>
      <w:r w:rsidRPr="0028784A">
        <w:rPr>
          <w:szCs w:val="24"/>
        </w:rPr>
        <w:t xml:space="preserve">верхний предел муниципального внутреннего долга МО </w:t>
      </w:r>
      <w:r w:rsidRPr="00841E7D">
        <w:rPr>
          <w:szCs w:val="24"/>
        </w:rPr>
        <w:t>«</w:t>
      </w:r>
      <w:r w:rsidRPr="00CD3B06">
        <w:rPr>
          <w:rFonts w:cs="Arial"/>
          <w:szCs w:val="24"/>
          <w:lang w:val="ru-RU"/>
        </w:rPr>
        <w:t>Инкинское сельское поселение</w:t>
      </w:r>
      <w:r w:rsidRPr="00841E7D">
        <w:rPr>
          <w:szCs w:val="24"/>
        </w:rPr>
        <w:t>» по состоянию на 01.01.202</w:t>
      </w:r>
      <w:r>
        <w:rPr>
          <w:szCs w:val="24"/>
          <w:lang w:val="ru-RU"/>
        </w:rPr>
        <w:t>6</w:t>
      </w:r>
      <w:r w:rsidRPr="00841E7D">
        <w:rPr>
          <w:szCs w:val="24"/>
        </w:rPr>
        <w:t xml:space="preserve"> года </w:t>
      </w:r>
      <w:r w:rsidRPr="003A2578">
        <w:rPr>
          <w:szCs w:val="24"/>
        </w:rPr>
        <w:t>в размере 0,0 тыс</w:t>
      </w:r>
      <w:r w:rsidRPr="00841E7D">
        <w:rPr>
          <w:szCs w:val="24"/>
        </w:rPr>
        <w:t>. рублей, в том числе верхний предел долга по муниципальным гарантиям</w:t>
      </w:r>
      <w:r>
        <w:rPr>
          <w:szCs w:val="24"/>
        </w:rPr>
        <w:t xml:space="preserve"> в размере 0,0 </w:t>
      </w:r>
      <w:r>
        <w:rPr>
          <w:szCs w:val="24"/>
        </w:rPr>
        <w:lastRenderedPageBreak/>
        <w:t>тыс. рублей, на 01.01.202</w:t>
      </w:r>
      <w:r>
        <w:rPr>
          <w:szCs w:val="24"/>
          <w:lang w:val="ru-RU"/>
        </w:rPr>
        <w:t>7</w:t>
      </w:r>
      <w:r>
        <w:rPr>
          <w:szCs w:val="24"/>
        </w:rPr>
        <w:t xml:space="preserve"> </w:t>
      </w:r>
      <w:r w:rsidRPr="00841E7D">
        <w:rPr>
          <w:szCs w:val="24"/>
        </w:rPr>
        <w:t xml:space="preserve">года </w:t>
      </w:r>
      <w:r w:rsidRPr="003A2578">
        <w:rPr>
          <w:szCs w:val="24"/>
        </w:rPr>
        <w:t>в размере 0,0 тыс</w:t>
      </w:r>
      <w:r w:rsidRPr="00841E7D">
        <w:rPr>
          <w:szCs w:val="24"/>
        </w:rPr>
        <w:t>. рублей, в том числе верхний предел долга по муниципальным гарантиям</w:t>
      </w:r>
      <w:r>
        <w:rPr>
          <w:szCs w:val="24"/>
        </w:rPr>
        <w:t xml:space="preserve"> в размере 0,0 тыс. рублей, на 01.01.202</w:t>
      </w:r>
      <w:r>
        <w:rPr>
          <w:szCs w:val="24"/>
          <w:lang w:val="ru-RU"/>
        </w:rPr>
        <w:t>8</w:t>
      </w:r>
      <w:r>
        <w:rPr>
          <w:szCs w:val="24"/>
        </w:rPr>
        <w:t xml:space="preserve"> </w:t>
      </w:r>
      <w:r w:rsidRPr="00841E7D">
        <w:rPr>
          <w:szCs w:val="24"/>
        </w:rPr>
        <w:t xml:space="preserve">года </w:t>
      </w:r>
      <w:r w:rsidRPr="003A2578">
        <w:rPr>
          <w:szCs w:val="24"/>
        </w:rPr>
        <w:t>в размере 0,0 тыс</w:t>
      </w:r>
      <w:r w:rsidRPr="00841E7D">
        <w:rPr>
          <w:szCs w:val="24"/>
        </w:rPr>
        <w:t>. рублей, в том числе верхний предел долга по муниципальным гарантиям</w:t>
      </w:r>
      <w:r>
        <w:rPr>
          <w:szCs w:val="24"/>
        </w:rPr>
        <w:t xml:space="preserve"> в размере 0,0 тыс. рублей.</w:t>
      </w:r>
    </w:p>
    <w:p w14:paraId="4DA61C35" w14:textId="77777777" w:rsidR="00E433B8" w:rsidRDefault="00E433B8" w:rsidP="00E433B8">
      <w:pPr>
        <w:pStyle w:val="2"/>
        <w:ind w:firstLine="851"/>
      </w:pPr>
      <w:r>
        <w:rPr>
          <w:rFonts w:cs="Arial"/>
          <w:szCs w:val="24"/>
          <w:lang w:val="ru-RU"/>
        </w:rPr>
        <w:t>1</w:t>
      </w:r>
      <w:r w:rsidR="003A71D7">
        <w:rPr>
          <w:rFonts w:cs="Arial"/>
          <w:szCs w:val="24"/>
          <w:lang w:val="ru-RU"/>
        </w:rPr>
        <w:t>7</w:t>
      </w:r>
      <w:r w:rsidRPr="00CD3B06">
        <w:rPr>
          <w:rFonts w:cs="Arial"/>
          <w:szCs w:val="24"/>
          <w:lang w:val="ru-RU"/>
        </w:rPr>
        <w:t xml:space="preserve">. </w:t>
      </w:r>
      <w:r w:rsidRPr="007F6E47">
        <w:t>Утвердить программу муниципальных внутренних заимствований МО «Инкинское сельское поселение» на 202</w:t>
      </w:r>
      <w:r>
        <w:rPr>
          <w:lang w:val="ru-RU"/>
        </w:rPr>
        <w:t>5</w:t>
      </w:r>
      <w:r w:rsidRPr="007F6E47">
        <w:t xml:space="preserve"> год и на плановый период 202</w:t>
      </w:r>
      <w:r>
        <w:rPr>
          <w:lang w:val="ru-RU"/>
        </w:rPr>
        <w:t>6</w:t>
      </w:r>
      <w:r w:rsidRPr="007F6E47">
        <w:t xml:space="preserve"> и 202</w:t>
      </w:r>
      <w:r>
        <w:rPr>
          <w:lang w:val="ru-RU"/>
        </w:rPr>
        <w:t>7</w:t>
      </w:r>
      <w:r w:rsidRPr="007F6E47">
        <w:t xml:space="preserve"> годов согласно приложению 6 к настоящему решению.</w:t>
      </w:r>
    </w:p>
    <w:p w14:paraId="7894FE48" w14:textId="77777777" w:rsidR="002731EB" w:rsidRPr="002731EB" w:rsidRDefault="002731EB" w:rsidP="002731EB">
      <w:pPr>
        <w:pStyle w:val="2"/>
        <w:ind w:firstLine="851"/>
        <w:rPr>
          <w:szCs w:val="24"/>
          <w:lang w:val="ru-RU"/>
        </w:rPr>
      </w:pPr>
      <w:r>
        <w:rPr>
          <w:lang w:val="ru-RU"/>
        </w:rPr>
        <w:t xml:space="preserve">18. </w:t>
      </w:r>
      <w:r w:rsidRPr="00240F33">
        <w:rPr>
          <w:rFonts w:cs="Arial"/>
          <w:szCs w:val="24"/>
          <w:lang w:val="ru-RU" w:eastAsia="ru-RU"/>
        </w:rPr>
        <w:t xml:space="preserve">Утвердить программу муниципальных гарантий </w:t>
      </w:r>
      <w:r w:rsidRPr="00240F33">
        <w:rPr>
          <w:rFonts w:cs="Arial"/>
          <w:lang w:val="ru-RU" w:eastAsia="ru-RU"/>
        </w:rPr>
        <w:t>МО «</w:t>
      </w:r>
      <w:r w:rsidRPr="007F6E47">
        <w:t>Инкинское сельское поселение</w:t>
      </w:r>
      <w:r w:rsidRPr="00240F33">
        <w:rPr>
          <w:rFonts w:cs="Arial"/>
          <w:lang w:val="ru-RU" w:eastAsia="ru-RU"/>
        </w:rPr>
        <w:t>»</w:t>
      </w:r>
      <w:r>
        <w:rPr>
          <w:rFonts w:cs="Arial"/>
          <w:szCs w:val="24"/>
          <w:lang w:val="ru-RU" w:eastAsia="ru-RU"/>
        </w:rPr>
        <w:t xml:space="preserve"> на 2025 год и на плановый период 2026</w:t>
      </w:r>
      <w:r w:rsidRPr="00240F33">
        <w:rPr>
          <w:rFonts w:cs="Arial"/>
          <w:szCs w:val="24"/>
          <w:lang w:val="ru-RU" w:eastAsia="ru-RU"/>
        </w:rPr>
        <w:t xml:space="preserve"> и 2</w:t>
      </w:r>
      <w:r>
        <w:rPr>
          <w:rFonts w:cs="Arial"/>
          <w:szCs w:val="24"/>
          <w:lang w:val="ru-RU" w:eastAsia="ru-RU"/>
        </w:rPr>
        <w:t>027 годов согласно приложению 7</w:t>
      </w:r>
      <w:r w:rsidRPr="00240F33">
        <w:rPr>
          <w:rFonts w:cs="Arial"/>
          <w:szCs w:val="24"/>
          <w:lang w:val="ru-RU" w:eastAsia="ru-RU"/>
        </w:rPr>
        <w:t xml:space="preserve"> к настоящему решению.</w:t>
      </w:r>
    </w:p>
    <w:p w14:paraId="06EC18FB" w14:textId="77777777" w:rsidR="00E433B8" w:rsidRPr="007814B3" w:rsidRDefault="00E433B8" w:rsidP="002731EB">
      <w:pPr>
        <w:pStyle w:val="3"/>
        <w:spacing w:after="0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2731EB">
        <w:rPr>
          <w:rFonts w:ascii="Arial" w:hAnsi="Arial" w:cs="Arial"/>
          <w:sz w:val="24"/>
          <w:szCs w:val="24"/>
          <w:lang w:val="ru-RU"/>
        </w:rPr>
        <w:t>9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. </w:t>
      </w:r>
      <w:r w:rsidRPr="00CD3B06">
        <w:rPr>
          <w:rFonts w:cs="Arial"/>
          <w:szCs w:val="24"/>
          <w:lang w:val="ru-RU"/>
        </w:rPr>
        <w:t xml:space="preserve"> </w:t>
      </w:r>
      <w:r w:rsidRPr="007814B3">
        <w:rPr>
          <w:rFonts w:ascii="Arial" w:hAnsi="Arial"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</w:t>
      </w:r>
      <w:r>
        <w:rPr>
          <w:rFonts w:ascii="Arial" w:hAnsi="Arial" w:cs="Arial"/>
          <w:sz w:val="24"/>
          <w:szCs w:val="24"/>
          <w:lang w:val="ru-RU"/>
        </w:rPr>
        <w:t>зательств</w:t>
      </w:r>
      <w:r w:rsidRPr="007814B3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5C331F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5C331F">
        <w:rPr>
          <w:rFonts w:ascii="Arial" w:hAnsi="Arial" w:cs="Arial"/>
          <w:sz w:val="24"/>
          <w:szCs w:val="24"/>
          <w:lang w:val="ru-RU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5C331F">
        <w:rPr>
          <w:rFonts w:ascii="Arial" w:hAnsi="Arial" w:cs="Arial"/>
          <w:sz w:val="24"/>
          <w:szCs w:val="24"/>
          <w:lang w:val="ru-RU"/>
        </w:rPr>
        <w:t xml:space="preserve"> и 202</w:t>
      </w:r>
      <w:r>
        <w:rPr>
          <w:rFonts w:ascii="Arial" w:hAnsi="Arial" w:cs="Arial"/>
          <w:sz w:val="24"/>
          <w:szCs w:val="24"/>
          <w:lang w:val="ru-RU"/>
        </w:rPr>
        <w:t>7</w:t>
      </w:r>
      <w:r>
        <w:rPr>
          <w:rFonts w:cs="Arial"/>
          <w:szCs w:val="24"/>
          <w:lang w:val="ru-RU"/>
        </w:rPr>
        <w:t xml:space="preserve"> </w:t>
      </w:r>
      <w:r w:rsidRPr="008E6A0E">
        <w:rPr>
          <w:rFonts w:ascii="Arial" w:hAnsi="Arial" w:cs="Arial"/>
          <w:sz w:val="24"/>
          <w:szCs w:val="24"/>
          <w:lang w:val="ru-RU"/>
        </w:rPr>
        <w:t>годов</w:t>
      </w:r>
      <w:r w:rsidRPr="007814B3">
        <w:rPr>
          <w:rFonts w:ascii="Arial" w:hAnsi="Arial" w:cs="Arial"/>
          <w:sz w:val="24"/>
          <w:szCs w:val="24"/>
          <w:lang w:val="ru-RU"/>
        </w:rPr>
        <w:t xml:space="preserve"> в размере 0,0 тыс. рублей.</w:t>
      </w:r>
    </w:p>
    <w:p w14:paraId="2A86FC5F" w14:textId="77777777" w:rsidR="00E433B8" w:rsidRPr="00F36BAD" w:rsidRDefault="002731EB" w:rsidP="002731EB">
      <w:pPr>
        <w:pStyle w:val="2"/>
        <w:ind w:firstLine="851"/>
        <w:rPr>
          <w:szCs w:val="24"/>
          <w:lang w:val="ru-RU"/>
        </w:rPr>
      </w:pPr>
      <w:r>
        <w:rPr>
          <w:rFonts w:cs="Arial"/>
          <w:szCs w:val="24"/>
          <w:lang w:val="ru-RU"/>
        </w:rPr>
        <w:t>20</w:t>
      </w:r>
      <w:r w:rsidR="00E433B8" w:rsidRPr="00CD3B06">
        <w:rPr>
          <w:rFonts w:cs="Arial"/>
          <w:szCs w:val="24"/>
          <w:lang w:val="ru-RU"/>
        </w:rPr>
        <w:t xml:space="preserve">. Установить </w:t>
      </w:r>
      <w:r w:rsidR="00E433B8">
        <w:rPr>
          <w:rFonts w:cs="Arial"/>
          <w:szCs w:val="24"/>
          <w:lang w:val="ru-RU"/>
        </w:rPr>
        <w:t xml:space="preserve">предельную величину </w:t>
      </w:r>
      <w:r w:rsidR="00E433B8" w:rsidRPr="00CD3B06">
        <w:rPr>
          <w:rFonts w:cs="Arial"/>
          <w:szCs w:val="24"/>
          <w:lang w:val="ru-RU"/>
        </w:rPr>
        <w:t xml:space="preserve">резервного фонда Администрации </w:t>
      </w:r>
      <w:proofErr w:type="spellStart"/>
      <w:r w:rsidR="00E433B8" w:rsidRPr="00CD3B06">
        <w:rPr>
          <w:rFonts w:cs="Arial"/>
          <w:szCs w:val="24"/>
          <w:lang w:val="ru-RU"/>
        </w:rPr>
        <w:t>Инкинского</w:t>
      </w:r>
      <w:proofErr w:type="spellEnd"/>
      <w:r w:rsidR="00E433B8" w:rsidRPr="00CD3B06">
        <w:rPr>
          <w:rFonts w:cs="Arial"/>
          <w:szCs w:val="24"/>
          <w:lang w:val="ru-RU"/>
        </w:rPr>
        <w:t xml:space="preserve"> сельского поселения</w:t>
      </w:r>
      <w:r w:rsidR="00E433B8">
        <w:rPr>
          <w:rFonts w:cs="Arial"/>
          <w:szCs w:val="24"/>
          <w:lang w:val="ru-RU"/>
        </w:rPr>
        <w:t xml:space="preserve"> </w:t>
      </w:r>
      <w:r w:rsidR="00E433B8" w:rsidRPr="0028784A">
        <w:rPr>
          <w:szCs w:val="24"/>
        </w:rPr>
        <w:t xml:space="preserve">на </w:t>
      </w:r>
      <w:r w:rsidR="00E433B8">
        <w:rPr>
          <w:rFonts w:cs="Arial"/>
          <w:szCs w:val="24"/>
          <w:lang w:val="ru-RU"/>
        </w:rPr>
        <w:t>2025</w:t>
      </w:r>
      <w:r w:rsidR="00E433B8" w:rsidRPr="00CD3B06">
        <w:rPr>
          <w:rFonts w:cs="Arial"/>
          <w:szCs w:val="24"/>
          <w:lang w:val="ru-RU"/>
        </w:rPr>
        <w:t xml:space="preserve"> г</w:t>
      </w:r>
      <w:r w:rsidR="00E433B8">
        <w:rPr>
          <w:rFonts w:cs="Arial"/>
          <w:szCs w:val="24"/>
          <w:lang w:val="ru-RU"/>
        </w:rPr>
        <w:t xml:space="preserve">од и на плановый период 2026 и 2027 </w:t>
      </w:r>
      <w:r w:rsidR="00E433B8">
        <w:rPr>
          <w:szCs w:val="24"/>
        </w:rPr>
        <w:t>годов</w:t>
      </w:r>
      <w:r w:rsidR="00E433B8" w:rsidRPr="0028784A">
        <w:rPr>
          <w:szCs w:val="24"/>
        </w:rPr>
        <w:t xml:space="preserve"> в сумме</w:t>
      </w:r>
      <w:r w:rsidR="00E433B8">
        <w:rPr>
          <w:szCs w:val="24"/>
        </w:rPr>
        <w:t>:</w:t>
      </w:r>
      <w:r w:rsidR="00E433B8">
        <w:rPr>
          <w:szCs w:val="24"/>
          <w:lang w:val="ru-RU"/>
        </w:rPr>
        <w:t xml:space="preserve"> </w:t>
      </w:r>
    </w:p>
    <w:p w14:paraId="178CA247" w14:textId="77777777" w:rsidR="00E433B8" w:rsidRPr="001B1908" w:rsidRDefault="00E433B8" w:rsidP="002731EB">
      <w:pPr>
        <w:pStyle w:val="2"/>
        <w:ind w:firstLine="851"/>
        <w:rPr>
          <w:szCs w:val="24"/>
        </w:rPr>
      </w:pPr>
      <w:r>
        <w:rPr>
          <w:szCs w:val="24"/>
          <w:lang w:val="ru-RU"/>
        </w:rPr>
        <w:t>2025</w:t>
      </w:r>
      <w:r w:rsidRPr="001B1908">
        <w:rPr>
          <w:szCs w:val="24"/>
        </w:rPr>
        <w:t xml:space="preserve"> год – </w:t>
      </w:r>
      <w:r>
        <w:rPr>
          <w:szCs w:val="24"/>
          <w:lang w:val="ru-RU"/>
        </w:rPr>
        <w:t>100,0</w:t>
      </w:r>
      <w:r w:rsidRPr="001B1908">
        <w:rPr>
          <w:szCs w:val="24"/>
        </w:rPr>
        <w:t xml:space="preserve"> тыс. рублей;</w:t>
      </w:r>
    </w:p>
    <w:p w14:paraId="093A4880" w14:textId="77777777" w:rsidR="00E433B8" w:rsidRPr="001B1908" w:rsidRDefault="00E433B8" w:rsidP="002731EB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6</w:t>
      </w:r>
      <w:r w:rsidRPr="001B1908">
        <w:rPr>
          <w:szCs w:val="24"/>
        </w:rPr>
        <w:t xml:space="preserve"> год – </w:t>
      </w:r>
      <w:r>
        <w:rPr>
          <w:szCs w:val="24"/>
          <w:lang w:val="ru-RU"/>
        </w:rPr>
        <w:t>10</w:t>
      </w:r>
      <w:r w:rsidRPr="001B1908">
        <w:rPr>
          <w:szCs w:val="24"/>
        </w:rPr>
        <w:t>0,0 тыс. рублей;</w:t>
      </w:r>
    </w:p>
    <w:p w14:paraId="1BFC0DA6" w14:textId="77777777" w:rsidR="00E433B8" w:rsidRDefault="00E433B8" w:rsidP="002731EB">
      <w:pPr>
        <w:pStyle w:val="2"/>
        <w:ind w:firstLine="851"/>
        <w:rPr>
          <w:szCs w:val="24"/>
        </w:rPr>
      </w:pPr>
      <w:r>
        <w:rPr>
          <w:szCs w:val="24"/>
        </w:rPr>
        <w:t>202</w:t>
      </w:r>
      <w:r>
        <w:rPr>
          <w:szCs w:val="24"/>
          <w:lang w:val="ru-RU"/>
        </w:rPr>
        <w:t>7</w:t>
      </w:r>
      <w:r w:rsidRPr="001B1908">
        <w:rPr>
          <w:szCs w:val="24"/>
        </w:rPr>
        <w:t xml:space="preserve"> год – </w:t>
      </w:r>
      <w:r>
        <w:rPr>
          <w:szCs w:val="24"/>
          <w:lang w:val="ru-RU"/>
        </w:rPr>
        <w:t>10</w:t>
      </w:r>
      <w:r w:rsidRPr="001B1908">
        <w:rPr>
          <w:szCs w:val="24"/>
        </w:rPr>
        <w:t>0,0 тыс. рублей</w:t>
      </w:r>
      <w:r>
        <w:rPr>
          <w:szCs w:val="24"/>
        </w:rPr>
        <w:t>.</w:t>
      </w:r>
    </w:p>
    <w:p w14:paraId="2FA46728" w14:textId="77777777" w:rsidR="002731EB" w:rsidRPr="00240F33" w:rsidRDefault="002731EB" w:rsidP="002731EB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szCs w:val="24"/>
          <w:lang w:val="ru-RU"/>
        </w:rPr>
        <w:t xml:space="preserve">21. </w:t>
      </w:r>
      <w:r w:rsidRPr="00240F33">
        <w:rPr>
          <w:rFonts w:cs="Arial"/>
          <w:szCs w:val="24"/>
          <w:lang w:val="ru-RU" w:eastAsia="ru-RU"/>
        </w:rPr>
        <w:t>Утвердить прогнозный план (программу) приватизации имущества, находящегося в собственности МО «</w:t>
      </w:r>
      <w:r w:rsidRPr="007F6E47">
        <w:t>Инкинское сельское поселение</w:t>
      </w:r>
      <w:r w:rsidRPr="00240F33">
        <w:rPr>
          <w:rFonts w:cs="Arial"/>
          <w:szCs w:val="24"/>
          <w:lang w:val="ru-RU" w:eastAsia="ru-RU"/>
        </w:rPr>
        <w:t>» и приобретения имущества в собственность МО «</w:t>
      </w:r>
      <w:r w:rsidRPr="007F6E47">
        <w:t>Инкинское сельское поселение</w:t>
      </w:r>
      <w:r>
        <w:rPr>
          <w:rFonts w:cs="Arial"/>
          <w:szCs w:val="24"/>
          <w:lang w:val="ru-RU" w:eastAsia="ru-RU"/>
        </w:rPr>
        <w:t>» на 2025 год и на плановый период 2026 и 2027</w:t>
      </w:r>
      <w:r w:rsidRPr="00240F33">
        <w:rPr>
          <w:rFonts w:cs="Arial"/>
          <w:szCs w:val="24"/>
          <w:lang w:val="ru-RU" w:eastAsia="ru-RU"/>
        </w:rPr>
        <w:t xml:space="preserve"> годов согласно приложен</w:t>
      </w:r>
      <w:r>
        <w:rPr>
          <w:rFonts w:cs="Arial"/>
          <w:szCs w:val="24"/>
          <w:lang w:val="ru-RU" w:eastAsia="ru-RU"/>
        </w:rPr>
        <w:t>ию 8</w:t>
      </w:r>
      <w:r w:rsidRPr="00240F33">
        <w:rPr>
          <w:rFonts w:cs="Arial"/>
          <w:szCs w:val="24"/>
          <w:lang w:val="ru-RU" w:eastAsia="ru-RU"/>
        </w:rPr>
        <w:t xml:space="preserve"> к настоящему решению.</w:t>
      </w:r>
    </w:p>
    <w:p w14:paraId="511638CE" w14:textId="77777777" w:rsidR="00E433B8" w:rsidRPr="0058083D" w:rsidRDefault="002731EB" w:rsidP="002731EB">
      <w:pPr>
        <w:pStyle w:val="a3"/>
        <w:ind w:right="-2" w:firstLine="85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22</w:t>
      </w:r>
      <w:r w:rsidR="00E433B8" w:rsidRPr="00CD3B06">
        <w:rPr>
          <w:rFonts w:ascii="Arial" w:hAnsi="Arial" w:cs="Arial"/>
          <w:lang w:val="ru-RU"/>
        </w:rPr>
        <w:t xml:space="preserve">. </w:t>
      </w:r>
      <w:r w:rsidR="00E433B8">
        <w:rPr>
          <w:rFonts w:ascii="Arial" w:hAnsi="Arial" w:cs="Arial"/>
          <w:lang w:val="ru-RU"/>
        </w:rPr>
        <w:t xml:space="preserve">Утвердить </w:t>
      </w:r>
      <w:r w:rsidR="00E433B8" w:rsidRPr="008E6A0E">
        <w:rPr>
          <w:rFonts w:ascii="Arial" w:hAnsi="Arial" w:cs="Arial"/>
        </w:rPr>
        <w:t xml:space="preserve">на </w:t>
      </w:r>
      <w:r w:rsidR="00E433B8" w:rsidRPr="00206927">
        <w:rPr>
          <w:rFonts w:ascii="Arial" w:hAnsi="Arial" w:cs="Arial"/>
          <w:lang w:val="ru-RU"/>
        </w:rPr>
        <w:t>202</w:t>
      </w:r>
      <w:r w:rsidR="00E433B8">
        <w:rPr>
          <w:rFonts w:ascii="Arial" w:hAnsi="Arial" w:cs="Arial"/>
          <w:lang w:val="ru-RU"/>
        </w:rPr>
        <w:t>5</w:t>
      </w:r>
      <w:r w:rsidR="00E433B8" w:rsidRPr="00206927">
        <w:rPr>
          <w:rFonts w:ascii="Arial" w:hAnsi="Arial" w:cs="Arial"/>
          <w:lang w:val="ru-RU"/>
        </w:rPr>
        <w:t xml:space="preserve"> год и на плановый период 202</w:t>
      </w:r>
      <w:r w:rsidR="00E433B8">
        <w:rPr>
          <w:rFonts w:ascii="Arial" w:hAnsi="Arial" w:cs="Arial"/>
          <w:lang w:val="ru-RU"/>
        </w:rPr>
        <w:t>6</w:t>
      </w:r>
      <w:r w:rsidR="00E433B8" w:rsidRPr="00206927">
        <w:rPr>
          <w:rFonts w:ascii="Arial" w:hAnsi="Arial" w:cs="Arial"/>
          <w:lang w:val="ru-RU"/>
        </w:rPr>
        <w:t xml:space="preserve"> и 202</w:t>
      </w:r>
      <w:r w:rsidR="00E433B8">
        <w:rPr>
          <w:rFonts w:ascii="Arial" w:hAnsi="Arial" w:cs="Arial"/>
          <w:lang w:val="ru-RU"/>
        </w:rPr>
        <w:t>7</w:t>
      </w:r>
      <w:r w:rsidR="00E433B8">
        <w:rPr>
          <w:rFonts w:cs="Arial"/>
          <w:lang w:val="ru-RU"/>
        </w:rPr>
        <w:t xml:space="preserve"> </w:t>
      </w:r>
      <w:r w:rsidR="00E433B8" w:rsidRPr="008E6A0E">
        <w:rPr>
          <w:rFonts w:ascii="Arial" w:hAnsi="Arial" w:cs="Arial"/>
        </w:rPr>
        <w:t>годов</w:t>
      </w:r>
      <w:r w:rsidR="00E433B8" w:rsidRPr="0028784A">
        <w:t xml:space="preserve"> </w:t>
      </w:r>
      <w:r w:rsidR="00E433B8" w:rsidRPr="0058083D">
        <w:rPr>
          <w:rFonts w:ascii="Arial" w:hAnsi="Arial" w:cs="Arial"/>
          <w:lang w:val="ru-RU"/>
        </w:rPr>
        <w:t xml:space="preserve">предельную штатную численность Администрации </w:t>
      </w:r>
      <w:proofErr w:type="spellStart"/>
      <w:r w:rsidR="00E433B8">
        <w:rPr>
          <w:rFonts w:ascii="Arial" w:hAnsi="Arial" w:cs="Arial"/>
          <w:lang w:val="ru-RU"/>
        </w:rPr>
        <w:t>Инкинского</w:t>
      </w:r>
      <w:proofErr w:type="spellEnd"/>
      <w:r w:rsidR="00E433B8">
        <w:rPr>
          <w:rFonts w:ascii="Arial" w:hAnsi="Arial" w:cs="Arial"/>
          <w:lang w:val="ru-RU"/>
        </w:rPr>
        <w:t xml:space="preserve"> сельского поселения </w:t>
      </w:r>
      <w:r w:rsidR="00E433B8" w:rsidRPr="0058083D">
        <w:rPr>
          <w:rFonts w:ascii="Arial" w:hAnsi="Arial" w:cs="Arial"/>
          <w:lang w:val="ru-RU"/>
        </w:rPr>
        <w:t xml:space="preserve">в количестве 15,65 единиц, в том числе муниципальных служащих - 5 единиц, технического персонала </w:t>
      </w:r>
      <w:r w:rsidR="00E433B8">
        <w:rPr>
          <w:rFonts w:ascii="Arial" w:hAnsi="Arial" w:cs="Arial"/>
          <w:lang w:val="ru-RU"/>
        </w:rPr>
        <w:t>–</w:t>
      </w:r>
      <w:r w:rsidR="00E433B8" w:rsidRPr="0058083D">
        <w:rPr>
          <w:rFonts w:ascii="Arial" w:hAnsi="Arial" w:cs="Arial"/>
          <w:lang w:val="ru-RU"/>
        </w:rPr>
        <w:t xml:space="preserve"> </w:t>
      </w:r>
      <w:r w:rsidR="00E433B8">
        <w:rPr>
          <w:rFonts w:ascii="Arial" w:hAnsi="Arial" w:cs="Arial"/>
          <w:lang w:val="ru-RU"/>
        </w:rPr>
        <w:t>3,9</w:t>
      </w:r>
      <w:r w:rsidR="00E433B8" w:rsidRPr="0058083D">
        <w:rPr>
          <w:rFonts w:ascii="Arial" w:hAnsi="Arial" w:cs="Arial"/>
          <w:lang w:val="ru-RU"/>
        </w:rPr>
        <w:t xml:space="preserve"> единиц, рабочих </w:t>
      </w:r>
      <w:r w:rsidR="00E433B8">
        <w:rPr>
          <w:rFonts w:ascii="Arial" w:hAnsi="Arial" w:cs="Arial"/>
          <w:lang w:val="ru-RU"/>
        </w:rPr>
        <w:t>–</w:t>
      </w:r>
      <w:r w:rsidR="00E433B8" w:rsidRPr="0058083D">
        <w:rPr>
          <w:rFonts w:ascii="Arial" w:hAnsi="Arial" w:cs="Arial"/>
          <w:lang w:val="ru-RU"/>
        </w:rPr>
        <w:t xml:space="preserve"> </w:t>
      </w:r>
      <w:r w:rsidR="00E433B8">
        <w:rPr>
          <w:rFonts w:ascii="Arial" w:hAnsi="Arial" w:cs="Arial"/>
          <w:lang w:val="ru-RU"/>
        </w:rPr>
        <w:t>6,75</w:t>
      </w:r>
      <w:r w:rsidR="00E433B8" w:rsidRPr="0058083D">
        <w:rPr>
          <w:rFonts w:ascii="Arial" w:hAnsi="Arial" w:cs="Arial"/>
          <w:lang w:val="ru-RU"/>
        </w:rPr>
        <w:t xml:space="preserve"> единиц.</w:t>
      </w:r>
    </w:p>
    <w:p w14:paraId="5C8E176B" w14:textId="77777777" w:rsidR="00E433B8" w:rsidRPr="00CD3B06" w:rsidRDefault="00E433B8" w:rsidP="002731EB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2</w:t>
      </w:r>
      <w:r w:rsidR="002731EB">
        <w:rPr>
          <w:rFonts w:cs="Arial"/>
          <w:szCs w:val="24"/>
          <w:lang w:val="ru-RU" w:eastAsia="ru-RU"/>
        </w:rPr>
        <w:t>3</w:t>
      </w:r>
      <w:r w:rsidRPr="00CD3B06">
        <w:rPr>
          <w:rFonts w:cs="Arial"/>
          <w:szCs w:val="24"/>
          <w:lang w:val="ru-RU" w:eastAsia="ru-RU"/>
        </w:rPr>
        <w:t xml:space="preserve">. Главе </w:t>
      </w:r>
      <w:proofErr w:type="spellStart"/>
      <w:r w:rsidRPr="00CD3B06">
        <w:rPr>
          <w:rFonts w:cs="Arial"/>
          <w:szCs w:val="24"/>
          <w:lang w:val="ru-RU" w:eastAsia="ru-RU"/>
        </w:rPr>
        <w:t>Инкинского</w:t>
      </w:r>
      <w:proofErr w:type="spellEnd"/>
      <w:r w:rsidRPr="00CD3B06">
        <w:rPr>
          <w:rFonts w:cs="Arial"/>
          <w:szCs w:val="24"/>
          <w:lang w:val="ru-RU" w:eastAsia="ru-RU"/>
        </w:rPr>
        <w:t xml:space="preserve"> сельского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Администрации </w:t>
      </w:r>
      <w:proofErr w:type="spellStart"/>
      <w:r w:rsidRPr="00CD3B06">
        <w:rPr>
          <w:rFonts w:cs="Arial"/>
          <w:szCs w:val="24"/>
          <w:lang w:val="ru-RU" w:eastAsia="ru-RU"/>
        </w:rPr>
        <w:t>Инкинского</w:t>
      </w:r>
      <w:proofErr w:type="spellEnd"/>
      <w:r w:rsidRPr="00CD3B06">
        <w:rPr>
          <w:rFonts w:cs="Arial"/>
          <w:szCs w:val="24"/>
          <w:lang w:val="ru-RU" w:eastAsia="ru-RU"/>
        </w:rPr>
        <w:t xml:space="preserve"> сельского поселения, финансируемой</w:t>
      </w:r>
      <w:r>
        <w:rPr>
          <w:rFonts w:cs="Arial"/>
          <w:szCs w:val="24"/>
          <w:lang w:val="ru-RU" w:eastAsia="ru-RU"/>
        </w:rPr>
        <w:t xml:space="preserve"> из бюджета МО «</w:t>
      </w:r>
      <w:r w:rsidRPr="00CD3B06">
        <w:rPr>
          <w:rFonts w:cs="Arial"/>
          <w:szCs w:val="24"/>
          <w:lang w:val="ru-RU" w:eastAsia="ru-RU"/>
        </w:rPr>
        <w:t>Инкинское сельское поселение</w:t>
      </w:r>
      <w:r>
        <w:rPr>
          <w:rFonts w:cs="Arial"/>
          <w:szCs w:val="24"/>
          <w:lang w:val="ru-RU" w:eastAsia="ru-RU"/>
        </w:rPr>
        <w:t>» на 2025</w:t>
      </w:r>
      <w:r w:rsidRPr="00CD3B06">
        <w:rPr>
          <w:rFonts w:cs="Arial"/>
          <w:szCs w:val="24"/>
          <w:lang w:val="ru-RU" w:eastAsia="ru-RU"/>
        </w:rPr>
        <w:t xml:space="preserve"> год.</w:t>
      </w:r>
    </w:p>
    <w:p w14:paraId="522542E1" w14:textId="77777777" w:rsidR="00E433B8" w:rsidRPr="00CD3B06" w:rsidRDefault="00E433B8" w:rsidP="00E433B8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2731EB">
        <w:rPr>
          <w:rFonts w:ascii="Arial" w:hAnsi="Arial" w:cs="Arial"/>
          <w:sz w:val="24"/>
          <w:szCs w:val="24"/>
          <w:lang w:val="ru-RU"/>
        </w:rPr>
        <w:t>4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. Главе </w:t>
      </w:r>
      <w:proofErr w:type="spellStart"/>
      <w:r w:rsidRPr="00CD3B06"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 w:rsidRPr="00CD3B06">
        <w:rPr>
          <w:rFonts w:ascii="Arial" w:hAnsi="Arial" w:cs="Arial"/>
          <w:sz w:val="24"/>
          <w:szCs w:val="24"/>
          <w:lang w:val="ru-RU"/>
        </w:rPr>
        <w:t xml:space="preserve"> сельского поселения в трехмесячный срок со дня вступления в силу настоящего решения утвердить лимиты </w:t>
      </w:r>
      <w:r w:rsidRPr="008F36F8">
        <w:rPr>
          <w:rFonts w:ascii="Arial" w:hAnsi="Arial" w:cs="Arial"/>
          <w:sz w:val="24"/>
          <w:szCs w:val="24"/>
          <w:lang w:val="ru-RU"/>
        </w:rPr>
        <w:t xml:space="preserve">потребления услуг </w:t>
      </w:r>
      <w:r>
        <w:rPr>
          <w:rFonts w:ascii="Arial" w:hAnsi="Arial" w:cs="Arial"/>
          <w:sz w:val="24"/>
          <w:szCs w:val="24"/>
          <w:lang w:val="ru-RU"/>
        </w:rPr>
        <w:t>тепловой энергии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 и электроэнергии в натуральном и стоимостном выражении Администрации </w:t>
      </w:r>
      <w:proofErr w:type="spellStart"/>
      <w:r w:rsidRPr="00CD3B06">
        <w:rPr>
          <w:rFonts w:ascii="Arial" w:hAnsi="Arial" w:cs="Arial"/>
          <w:sz w:val="24"/>
          <w:szCs w:val="24"/>
          <w:lang w:val="ru-RU"/>
        </w:rPr>
        <w:t>Инкинского</w:t>
      </w:r>
      <w:proofErr w:type="spellEnd"/>
      <w:r w:rsidRPr="00CD3B06">
        <w:rPr>
          <w:rFonts w:ascii="Arial" w:hAnsi="Arial" w:cs="Arial"/>
          <w:sz w:val="24"/>
          <w:szCs w:val="24"/>
          <w:lang w:val="ru-RU"/>
        </w:rPr>
        <w:t xml:space="preserve"> сельского поселения, финансируемой</w:t>
      </w:r>
      <w:r>
        <w:rPr>
          <w:rFonts w:ascii="Arial" w:hAnsi="Arial" w:cs="Arial"/>
          <w:sz w:val="24"/>
          <w:szCs w:val="24"/>
          <w:lang w:val="ru-RU"/>
        </w:rPr>
        <w:t xml:space="preserve"> из бюджета МО «</w:t>
      </w:r>
      <w:r w:rsidRPr="00CD3B06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 на 2025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 год.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A8397DD" w14:textId="77777777" w:rsidR="00E433B8" w:rsidRPr="00CD3B06" w:rsidRDefault="00E433B8" w:rsidP="00E433B8">
      <w:pPr>
        <w:pStyle w:val="2"/>
        <w:ind w:firstLine="851"/>
        <w:rPr>
          <w:rFonts w:cs="Arial"/>
          <w:szCs w:val="24"/>
          <w:lang w:val="ru-RU" w:eastAsia="ru-RU"/>
        </w:rPr>
      </w:pPr>
      <w:r>
        <w:rPr>
          <w:rFonts w:cs="Arial"/>
          <w:szCs w:val="24"/>
          <w:lang w:val="ru-RU" w:eastAsia="ru-RU"/>
        </w:rPr>
        <w:t>2</w:t>
      </w:r>
      <w:r w:rsidR="002731EB">
        <w:rPr>
          <w:rFonts w:cs="Arial"/>
          <w:szCs w:val="24"/>
          <w:lang w:val="ru-RU" w:eastAsia="ru-RU"/>
        </w:rPr>
        <w:t>5</w:t>
      </w:r>
      <w:r w:rsidRPr="00CD3B06">
        <w:rPr>
          <w:rFonts w:cs="Arial"/>
          <w:szCs w:val="24"/>
          <w:lang w:val="ru-RU" w:eastAsia="ru-RU"/>
        </w:rPr>
        <w:t>. Настоящее решени</w:t>
      </w:r>
      <w:r>
        <w:rPr>
          <w:rFonts w:cs="Arial"/>
          <w:szCs w:val="24"/>
          <w:lang w:val="ru-RU" w:eastAsia="ru-RU"/>
        </w:rPr>
        <w:t>е вступает в силу с 1 января 2025</w:t>
      </w:r>
      <w:r w:rsidRPr="00CD3B06">
        <w:rPr>
          <w:rFonts w:cs="Arial"/>
          <w:szCs w:val="24"/>
          <w:lang w:val="ru-RU" w:eastAsia="ru-RU"/>
        </w:rPr>
        <w:t xml:space="preserve"> года.</w:t>
      </w:r>
    </w:p>
    <w:p w14:paraId="2565E93B" w14:textId="77777777" w:rsidR="00E433B8" w:rsidRDefault="00E433B8" w:rsidP="00E433B8">
      <w:pPr>
        <w:ind w:firstLine="851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2731EB">
        <w:rPr>
          <w:rFonts w:ascii="Arial" w:hAnsi="Arial" w:cs="Arial"/>
          <w:sz w:val="24"/>
          <w:szCs w:val="24"/>
          <w:lang w:val="ru-RU"/>
        </w:rPr>
        <w:t>6</w:t>
      </w:r>
      <w:r w:rsidRPr="00CD3B06">
        <w:rPr>
          <w:rFonts w:ascii="Arial" w:hAnsi="Arial" w:cs="Arial"/>
          <w:sz w:val="24"/>
          <w:szCs w:val="24"/>
          <w:lang w:val="ru-RU"/>
        </w:rPr>
        <w:t xml:space="preserve">. Настоящее решение опубликовать </w:t>
      </w:r>
      <w:r w:rsidRPr="00CD3B06">
        <w:rPr>
          <w:rFonts w:ascii="Arial" w:hAnsi="Arial" w:cs="Arial"/>
          <w:bCs/>
          <w:sz w:val="24"/>
          <w:szCs w:val="24"/>
          <w:lang w:val="ru-RU"/>
        </w:rPr>
        <w:t xml:space="preserve">в Ведомостях органов местного самоуправления </w:t>
      </w:r>
      <w:proofErr w:type="spellStart"/>
      <w:r w:rsidRPr="00CD3B06">
        <w:rPr>
          <w:rFonts w:ascii="Arial" w:hAnsi="Arial" w:cs="Arial"/>
          <w:bCs/>
          <w:sz w:val="24"/>
          <w:szCs w:val="24"/>
          <w:lang w:val="ru-RU"/>
        </w:rPr>
        <w:t>Инкинского</w:t>
      </w:r>
      <w:proofErr w:type="spellEnd"/>
      <w:r w:rsidRPr="00CD3B06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</w:t>
      </w:r>
      <w:r>
        <w:rPr>
          <w:rFonts w:ascii="Arial" w:hAnsi="Arial" w:cs="Arial"/>
          <w:bCs/>
          <w:sz w:val="24"/>
          <w:szCs w:val="24"/>
          <w:lang w:val="ru-RU"/>
        </w:rPr>
        <w:t>ния муниципального образования «</w:t>
      </w:r>
      <w:r w:rsidRPr="00CD3B06">
        <w:rPr>
          <w:rFonts w:ascii="Arial" w:hAnsi="Arial" w:cs="Arial"/>
          <w:bCs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bCs/>
          <w:sz w:val="24"/>
          <w:szCs w:val="24"/>
          <w:lang w:val="ru-RU"/>
        </w:rPr>
        <w:t>»</w:t>
      </w:r>
      <w:r w:rsidRPr="00CD3B06">
        <w:rPr>
          <w:rFonts w:ascii="Arial" w:hAnsi="Arial" w:cs="Arial"/>
          <w:bCs/>
          <w:sz w:val="24"/>
          <w:szCs w:val="24"/>
          <w:lang w:val="ru-RU"/>
        </w:rPr>
        <w:t>.</w:t>
      </w:r>
    </w:p>
    <w:p w14:paraId="51B13E4B" w14:textId="77777777" w:rsidR="00E433B8" w:rsidRDefault="00E433B8" w:rsidP="00E433B8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14:paraId="17AFB67D" w14:textId="77777777" w:rsidR="00E433B8" w:rsidRDefault="00E433B8" w:rsidP="00E433B8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14:paraId="4AF89AD2" w14:textId="77777777" w:rsidR="00E433B8" w:rsidRPr="00F15BD3" w:rsidRDefault="00E433B8" w:rsidP="00E433B8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F15BD3">
        <w:rPr>
          <w:color w:val="000000"/>
          <w:sz w:val="24"/>
          <w:szCs w:val="24"/>
        </w:rPr>
        <w:t>Глава поселения</w:t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F15BD3">
        <w:rPr>
          <w:color w:val="000000"/>
          <w:sz w:val="24"/>
          <w:szCs w:val="24"/>
        </w:rPr>
        <w:t>Председатель Совета</w:t>
      </w:r>
    </w:p>
    <w:p w14:paraId="3E585A15" w14:textId="77777777" w:rsidR="00E433B8" w:rsidRPr="00F15BD3" w:rsidRDefault="00E433B8" w:rsidP="00E433B8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 w:rsidRPr="00F15BD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F15BD3">
        <w:rPr>
          <w:color w:val="000000"/>
          <w:sz w:val="24"/>
          <w:szCs w:val="24"/>
        </w:rPr>
        <w:t>поселения</w:t>
      </w:r>
    </w:p>
    <w:p w14:paraId="5E84B1C4" w14:textId="77777777" w:rsidR="00E433B8" w:rsidRPr="00E433B8" w:rsidRDefault="00E433B8" w:rsidP="00E433B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433B8">
        <w:rPr>
          <w:rFonts w:ascii="Arial" w:hAnsi="Arial" w:cs="Arial"/>
          <w:sz w:val="24"/>
          <w:lang w:val="ru-RU"/>
        </w:rPr>
        <w:t xml:space="preserve">____________ Г.Н. </w:t>
      </w:r>
      <w:proofErr w:type="spellStart"/>
      <w:r w:rsidRPr="00E433B8">
        <w:rPr>
          <w:rFonts w:ascii="Arial" w:hAnsi="Arial" w:cs="Arial"/>
          <w:sz w:val="24"/>
          <w:lang w:val="ru-RU"/>
        </w:rPr>
        <w:t>Вариводова</w:t>
      </w:r>
      <w:proofErr w:type="spellEnd"/>
      <w:r w:rsidRPr="00E433B8">
        <w:rPr>
          <w:rFonts w:ascii="Arial" w:hAnsi="Arial" w:cs="Arial"/>
          <w:sz w:val="24"/>
          <w:lang w:val="ru-RU"/>
        </w:rPr>
        <w:tab/>
      </w:r>
      <w:r w:rsidRPr="00E433B8">
        <w:rPr>
          <w:rFonts w:ascii="Arial" w:hAnsi="Arial" w:cs="Arial"/>
          <w:sz w:val="24"/>
          <w:lang w:val="ru-RU"/>
        </w:rPr>
        <w:tab/>
      </w:r>
      <w:r w:rsidRPr="00E433B8">
        <w:rPr>
          <w:rFonts w:ascii="Arial" w:hAnsi="Arial" w:cs="Arial"/>
          <w:sz w:val="24"/>
          <w:lang w:val="ru-RU"/>
        </w:rPr>
        <w:tab/>
      </w:r>
      <w:r>
        <w:rPr>
          <w:rFonts w:ascii="Arial" w:hAnsi="Arial" w:cs="Arial"/>
          <w:sz w:val="24"/>
          <w:lang w:val="ru-RU"/>
        </w:rPr>
        <w:t xml:space="preserve">            </w:t>
      </w:r>
      <w:r w:rsidRPr="00E433B8">
        <w:rPr>
          <w:rFonts w:ascii="Arial" w:hAnsi="Arial" w:cs="Arial"/>
          <w:sz w:val="24"/>
          <w:lang w:val="ru-RU"/>
        </w:rPr>
        <w:t>_____________ И.А. Барышева</w:t>
      </w:r>
    </w:p>
    <w:p w14:paraId="23A499C0" w14:textId="77777777" w:rsidR="008B40A7" w:rsidRPr="00E433B8" w:rsidRDefault="008B40A7" w:rsidP="00E433B8">
      <w:pPr>
        <w:rPr>
          <w:lang w:val="ru-RU"/>
        </w:rPr>
      </w:pPr>
    </w:p>
    <w:sectPr w:rsidR="008B40A7" w:rsidRPr="00E433B8" w:rsidSect="0089307C">
      <w:pgSz w:w="11907" w:h="16840" w:code="9"/>
      <w:pgMar w:top="993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BE"/>
    <w:rsid w:val="000A2167"/>
    <w:rsid w:val="002731EB"/>
    <w:rsid w:val="003A71D7"/>
    <w:rsid w:val="004F2AFF"/>
    <w:rsid w:val="00662E67"/>
    <w:rsid w:val="0089307C"/>
    <w:rsid w:val="008B40A7"/>
    <w:rsid w:val="00A75397"/>
    <w:rsid w:val="00AD0E66"/>
    <w:rsid w:val="00B13851"/>
    <w:rsid w:val="00C53BBE"/>
    <w:rsid w:val="00D348F1"/>
    <w:rsid w:val="00DA236D"/>
    <w:rsid w:val="00E433B8"/>
    <w:rsid w:val="00F01AD7"/>
    <w:rsid w:val="00F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B3C1"/>
  <w15:chartTrackingRefBased/>
  <w15:docId w15:val="{FBEB2789-EB01-41CE-B4B7-EEF99AD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433B8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x-none" w:eastAsia="ja-JP"/>
    </w:rPr>
  </w:style>
  <w:style w:type="character" w:customStyle="1" w:styleId="a4">
    <w:name w:val="Основной текст с отступом Знак"/>
    <w:basedOn w:val="a0"/>
    <w:link w:val="a3"/>
    <w:semiHidden/>
    <w:rsid w:val="00E433B8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val="x-none" w:eastAsia="ja-JP"/>
    </w:rPr>
  </w:style>
  <w:style w:type="paragraph" w:styleId="2">
    <w:name w:val="Body Text Indent 2"/>
    <w:basedOn w:val="a"/>
    <w:link w:val="20"/>
    <w:semiHidden/>
    <w:rsid w:val="00E433B8"/>
    <w:pPr>
      <w:ind w:firstLine="720"/>
      <w:jc w:val="both"/>
    </w:pPr>
    <w:rPr>
      <w:rFonts w:ascii="Arial" w:hAnsi="Arial"/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E433B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"/>
    <w:rsid w:val="00E433B8"/>
    <w:pPr>
      <w:ind w:firstLine="709"/>
      <w:jc w:val="both"/>
    </w:pPr>
    <w:rPr>
      <w:sz w:val="28"/>
      <w:lang w:val="ru-RU"/>
    </w:rPr>
  </w:style>
  <w:style w:type="paragraph" w:styleId="3">
    <w:name w:val="Body Text Indent 3"/>
    <w:basedOn w:val="a"/>
    <w:link w:val="30"/>
    <w:rsid w:val="00E433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3B8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styleId="a5">
    <w:name w:val="Hyperlink"/>
    <w:uiPriority w:val="99"/>
    <w:semiHidden/>
    <w:unhideWhenUsed/>
    <w:rsid w:val="00E433B8"/>
    <w:rPr>
      <w:color w:val="0000FF"/>
      <w:u w:val="single"/>
    </w:rPr>
  </w:style>
  <w:style w:type="paragraph" w:customStyle="1" w:styleId="ConsPlusNormal">
    <w:name w:val="ConsPlusNormal"/>
    <w:rsid w:val="00E43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22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5647-3242-48A3-AC6C-5FEC19D6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GLAVA</cp:lastModifiedBy>
  <cp:revision>15</cp:revision>
  <cp:lastPrinted>2024-12-15T05:14:00Z</cp:lastPrinted>
  <dcterms:created xsi:type="dcterms:W3CDTF">2024-10-09T06:01:00Z</dcterms:created>
  <dcterms:modified xsi:type="dcterms:W3CDTF">2024-12-15T05:34:00Z</dcterms:modified>
</cp:coreProperties>
</file>