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8F" w:rsidRPr="001B64CC" w:rsidRDefault="00DB658F" w:rsidP="00DB658F">
      <w:pPr>
        <w:pStyle w:val="a8"/>
        <w:rPr>
          <w:rFonts w:ascii="Arial" w:hAnsi="Arial" w:cs="Arial"/>
        </w:rPr>
      </w:pPr>
      <w:r w:rsidRPr="001B64CC">
        <w:rPr>
          <w:rFonts w:ascii="Arial" w:hAnsi="Arial" w:cs="Arial"/>
        </w:rPr>
        <w:t>АДМИНИСТРАЦИЯ  ИНКИНСКОГО  СЕЛЬСКОГО  ПОСЕЛЕНИЯ</w:t>
      </w:r>
    </w:p>
    <w:p w:rsidR="00DB658F" w:rsidRDefault="00DB658F" w:rsidP="00DB658F">
      <w:pPr>
        <w:spacing w:after="0"/>
        <w:jc w:val="center"/>
        <w:rPr>
          <w:rFonts w:ascii="Arial" w:hAnsi="Arial"/>
          <w:b/>
          <w:bCs/>
          <w:sz w:val="28"/>
        </w:rPr>
      </w:pPr>
      <w:r w:rsidRPr="001B64CC">
        <w:rPr>
          <w:rFonts w:ascii="Arial" w:hAnsi="Arial"/>
          <w:b/>
          <w:bCs/>
          <w:sz w:val="28"/>
        </w:rPr>
        <w:t>КОЛПАШЕВСКОГО РАЙОНА  ТОМСКОЙ ОБЛАСТИ</w:t>
      </w:r>
    </w:p>
    <w:p w:rsidR="00DB658F" w:rsidRPr="001B64CC" w:rsidRDefault="00DB658F" w:rsidP="00DB658F">
      <w:pPr>
        <w:spacing w:before="480" w:after="0"/>
        <w:jc w:val="center"/>
        <w:rPr>
          <w:rFonts w:ascii="Arial" w:hAnsi="Arial"/>
          <w:b/>
          <w:bCs/>
          <w:sz w:val="28"/>
        </w:rPr>
      </w:pPr>
    </w:p>
    <w:p w:rsidR="00DB658F" w:rsidRPr="001B64CC" w:rsidRDefault="00DB658F" w:rsidP="00DB658F">
      <w:pPr>
        <w:pStyle w:val="4"/>
        <w:spacing w:before="0" w:after="0"/>
        <w:jc w:val="center"/>
        <w:rPr>
          <w:rFonts w:ascii="Arial" w:hAnsi="Arial" w:cs="Arial"/>
          <w:sz w:val="32"/>
          <w:szCs w:val="32"/>
        </w:rPr>
      </w:pPr>
      <w:r w:rsidRPr="001B64CC">
        <w:rPr>
          <w:rFonts w:ascii="Arial" w:hAnsi="Arial" w:cs="Arial"/>
          <w:sz w:val="32"/>
          <w:szCs w:val="32"/>
        </w:rPr>
        <w:t>ПОСТАНОВЛЕНИЕ</w:t>
      </w:r>
    </w:p>
    <w:p w:rsidR="00DB658F" w:rsidRPr="001B64CC" w:rsidRDefault="00DB658F" w:rsidP="00DB658F">
      <w:pPr>
        <w:spacing w:before="480" w:after="0"/>
        <w:jc w:val="both"/>
        <w:rPr>
          <w:rFonts w:ascii="Arial" w:hAnsi="Arial"/>
          <w:b/>
          <w:bCs/>
          <w:sz w:val="28"/>
        </w:rPr>
      </w:pPr>
    </w:p>
    <w:p w:rsidR="00DB658F" w:rsidRDefault="00DB5E94" w:rsidP="00DB658F">
      <w:pPr>
        <w:spacing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27.05</w:t>
      </w:r>
      <w:r w:rsidR="00DB658F">
        <w:rPr>
          <w:rFonts w:ascii="Arial" w:hAnsi="Arial"/>
          <w:sz w:val="24"/>
          <w:szCs w:val="24"/>
        </w:rPr>
        <w:t>.2022</w:t>
      </w:r>
      <w:r w:rsidR="00DB658F" w:rsidRPr="001B64CC">
        <w:rPr>
          <w:rFonts w:ascii="Arial" w:hAnsi="Arial"/>
          <w:sz w:val="24"/>
          <w:szCs w:val="24"/>
        </w:rPr>
        <w:tab/>
      </w:r>
      <w:r w:rsidR="00DB658F" w:rsidRPr="001B64CC">
        <w:rPr>
          <w:rFonts w:ascii="Arial" w:hAnsi="Arial"/>
          <w:sz w:val="24"/>
          <w:szCs w:val="24"/>
        </w:rPr>
        <w:tab/>
      </w:r>
      <w:r w:rsidR="00DB658F" w:rsidRPr="001B64CC">
        <w:rPr>
          <w:rFonts w:ascii="Arial" w:hAnsi="Arial"/>
          <w:sz w:val="24"/>
          <w:szCs w:val="24"/>
        </w:rPr>
        <w:tab/>
      </w:r>
      <w:r w:rsidR="00DB658F" w:rsidRPr="001B64CC">
        <w:rPr>
          <w:rFonts w:ascii="Arial" w:hAnsi="Arial"/>
          <w:sz w:val="24"/>
          <w:szCs w:val="24"/>
        </w:rPr>
        <w:tab/>
      </w:r>
      <w:r w:rsidR="00DB658F" w:rsidRPr="001B64CC">
        <w:rPr>
          <w:rFonts w:ascii="Arial" w:hAnsi="Arial"/>
          <w:sz w:val="24"/>
          <w:szCs w:val="24"/>
        </w:rPr>
        <w:tab/>
      </w:r>
      <w:r w:rsidR="00DB658F" w:rsidRPr="001B64CC">
        <w:rPr>
          <w:rFonts w:ascii="Arial" w:hAnsi="Arial"/>
          <w:sz w:val="24"/>
          <w:szCs w:val="24"/>
        </w:rPr>
        <w:tab/>
      </w:r>
      <w:r w:rsidR="00DB658F" w:rsidRPr="001B64CC">
        <w:rPr>
          <w:rFonts w:ascii="Arial" w:hAnsi="Arial"/>
          <w:sz w:val="24"/>
          <w:szCs w:val="24"/>
        </w:rPr>
        <w:tab/>
      </w:r>
      <w:r w:rsidR="00DB658F">
        <w:rPr>
          <w:rFonts w:ascii="Arial" w:hAnsi="Arial"/>
          <w:sz w:val="24"/>
          <w:szCs w:val="24"/>
        </w:rPr>
        <w:tab/>
      </w:r>
      <w:r w:rsidR="00DB658F" w:rsidRPr="001B64CC">
        <w:rPr>
          <w:rFonts w:ascii="Arial" w:hAnsi="Arial"/>
          <w:sz w:val="24"/>
          <w:szCs w:val="24"/>
        </w:rPr>
        <w:tab/>
      </w:r>
      <w:r w:rsidR="00DB658F" w:rsidRPr="001B64CC">
        <w:rPr>
          <w:rFonts w:ascii="Arial" w:hAnsi="Arial"/>
          <w:sz w:val="24"/>
          <w:szCs w:val="24"/>
        </w:rPr>
        <w:tab/>
        <w:t xml:space="preserve">      №</w:t>
      </w:r>
      <w:r w:rsidR="00DB658F" w:rsidRPr="001B64CC">
        <w:rPr>
          <w:rFonts w:ascii="Arial" w:hAnsi="Arial"/>
          <w:sz w:val="24"/>
          <w:szCs w:val="24"/>
        </w:rPr>
        <w:tab/>
        <w:t xml:space="preserve">  </w:t>
      </w:r>
      <w:r>
        <w:rPr>
          <w:rFonts w:ascii="Arial" w:hAnsi="Arial"/>
          <w:sz w:val="24"/>
          <w:szCs w:val="24"/>
        </w:rPr>
        <w:t>34</w:t>
      </w:r>
    </w:p>
    <w:p w:rsidR="00DB658F" w:rsidRDefault="00DB658F" w:rsidP="00DB658F">
      <w:pPr>
        <w:spacing w:after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с. Инкино</w:t>
      </w:r>
    </w:p>
    <w:p w:rsidR="00DB658F" w:rsidRDefault="00DB658F" w:rsidP="00DB658F">
      <w:pPr>
        <w:spacing w:before="480" w:after="0"/>
        <w:jc w:val="center"/>
        <w:rPr>
          <w:rFonts w:ascii="Arial" w:hAnsi="Arial"/>
          <w:sz w:val="24"/>
          <w:szCs w:val="24"/>
        </w:rPr>
      </w:pPr>
    </w:p>
    <w:p w:rsidR="00DB658F" w:rsidRDefault="00DB658F" w:rsidP="00DB658F">
      <w:pPr>
        <w:suppressAutoHyphens/>
        <w:spacing w:after="0"/>
        <w:ind w:right="-2"/>
        <w:jc w:val="center"/>
        <w:rPr>
          <w:rFonts w:ascii="Arial" w:hAnsi="Arial" w:cs="Arial"/>
          <w:sz w:val="24"/>
          <w:szCs w:val="24"/>
        </w:rPr>
      </w:pPr>
      <w:r w:rsidRPr="00E24AFD">
        <w:rPr>
          <w:rFonts w:ascii="Arial" w:eastAsia="NSimSun" w:hAnsi="Arial" w:cs="Arial"/>
          <w:color w:val="000000"/>
          <w:kern w:val="2"/>
          <w:sz w:val="24"/>
          <w:szCs w:val="24"/>
          <w:lang w:eastAsia="zh-CN" w:bidi="hi-IN"/>
        </w:rPr>
        <w:t>Об утверждении административного регламента предоставления муниципальной услуги «</w:t>
      </w:r>
      <w:r w:rsidRPr="00EC12F4">
        <w:rPr>
          <w:rFonts w:ascii="Arial" w:hAnsi="Arial" w:cs="Arial"/>
          <w:sz w:val="24"/>
          <w:szCs w:val="24"/>
        </w:rPr>
        <w:t>Перевод</w:t>
      </w:r>
      <w:r>
        <w:rPr>
          <w:rFonts w:ascii="Arial" w:hAnsi="Arial" w:cs="Arial"/>
          <w:sz w:val="24"/>
          <w:szCs w:val="24"/>
        </w:rPr>
        <w:t xml:space="preserve"> </w:t>
      </w:r>
      <w:r w:rsidRPr="00EC12F4">
        <w:rPr>
          <w:rFonts w:ascii="Arial" w:hAnsi="Arial" w:cs="Arial"/>
          <w:sz w:val="24"/>
          <w:szCs w:val="24"/>
        </w:rPr>
        <w:t>жилого помещения в нежилое помещение и нежилого помещения в жилое помещение»</w:t>
      </w:r>
    </w:p>
    <w:p w:rsidR="00DB658F" w:rsidRDefault="00DB658F" w:rsidP="00DB658F">
      <w:pPr>
        <w:suppressAutoHyphens/>
        <w:spacing w:after="0"/>
        <w:ind w:right="-2"/>
        <w:jc w:val="center"/>
        <w:rPr>
          <w:rFonts w:ascii="Arial" w:hAnsi="Arial" w:cs="Arial"/>
          <w:sz w:val="24"/>
          <w:szCs w:val="24"/>
        </w:rPr>
      </w:pPr>
    </w:p>
    <w:p w:rsidR="00DB658F" w:rsidRPr="00E24AFD" w:rsidRDefault="00DB658F" w:rsidP="00DB658F">
      <w:pPr>
        <w:suppressAutoHyphens/>
        <w:spacing w:after="0"/>
        <w:ind w:right="-2"/>
        <w:jc w:val="center"/>
        <w:rPr>
          <w:rFonts w:ascii="Arial" w:hAnsi="Arial" w:cs="Arial"/>
          <w:sz w:val="24"/>
          <w:szCs w:val="24"/>
        </w:rPr>
      </w:pPr>
    </w:p>
    <w:p w:rsidR="00DB658F" w:rsidRPr="0030713C" w:rsidRDefault="00DB658F" w:rsidP="00DB658F">
      <w:pPr>
        <w:suppressAutoHyphens/>
        <w:autoSpaceDE w:val="0"/>
        <w:spacing w:after="0"/>
        <w:ind w:firstLine="709"/>
        <w:jc w:val="both"/>
        <w:rPr>
          <w:rFonts w:ascii="Arial" w:hAnsi="Arial" w:cs="Arial"/>
          <w:color w:val="FF0000"/>
          <w:sz w:val="24"/>
          <w:szCs w:val="24"/>
          <w:lang w:eastAsia="zh-CN"/>
        </w:rPr>
      </w:pPr>
      <w:r w:rsidRPr="00E24AFD">
        <w:rPr>
          <w:rFonts w:ascii="Arial" w:hAnsi="Arial" w:cs="Arial"/>
          <w:color w:val="000000"/>
          <w:spacing w:val="-2"/>
          <w:sz w:val="24"/>
          <w:szCs w:val="24"/>
          <w:lang w:eastAsia="zh-CN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</w:t>
      </w:r>
      <w:r w:rsidRPr="0030713C">
        <w:rPr>
          <w:rFonts w:ascii="Arial" w:hAnsi="Arial" w:cs="Arial"/>
          <w:spacing w:val="-2"/>
          <w:sz w:val="24"/>
          <w:szCs w:val="24"/>
          <w:lang w:eastAsia="zh-CN"/>
        </w:rPr>
        <w:t xml:space="preserve">в соответствии с </w:t>
      </w:r>
      <w:r w:rsidRPr="0030713C">
        <w:rPr>
          <w:rFonts w:ascii="Arial" w:hAnsi="Arial" w:cs="Arial"/>
          <w:sz w:val="24"/>
          <w:szCs w:val="24"/>
        </w:rPr>
        <w:t>постановлением Администрации Инкинского сельского поселения от 21.07.2011 № 82 «О Порядке разработки и утверждения административных регламентов предоставления муниципальных услуг, проведения экспертизы административных регламентов предоставления муниципальных услуг в  муниципальном образовании «Инкинское сельское поселение»</w:t>
      </w:r>
    </w:p>
    <w:p w:rsidR="00DB658F" w:rsidRPr="0035430C" w:rsidRDefault="00DB658F" w:rsidP="00DB658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5430C">
        <w:rPr>
          <w:rFonts w:ascii="Arial" w:hAnsi="Arial" w:cs="Arial"/>
          <w:sz w:val="24"/>
          <w:szCs w:val="24"/>
        </w:rPr>
        <w:t>ПОСТАНОВЛЯЮ:</w:t>
      </w:r>
    </w:p>
    <w:p w:rsidR="00DB658F" w:rsidRPr="00DB658F" w:rsidRDefault="00DB658F" w:rsidP="008E3B4A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B658F">
        <w:rPr>
          <w:rFonts w:ascii="Arial" w:hAnsi="Arial" w:cs="Arial"/>
          <w:color w:val="000000"/>
          <w:sz w:val="24"/>
          <w:szCs w:val="24"/>
          <w:lang w:eastAsia="zh-CN"/>
        </w:rPr>
        <w:t>Утвердить прилагаемый административный регламент предоставления муниципальной услуги «</w:t>
      </w:r>
      <w:r w:rsidRPr="00DB658F">
        <w:rPr>
          <w:rFonts w:ascii="Arial" w:hAnsi="Arial" w:cs="Arial"/>
          <w:sz w:val="24"/>
          <w:szCs w:val="24"/>
        </w:rPr>
        <w:t>Перевод жилого помещения в нежилое помещение и нежилого помещения в жилое помещение</w:t>
      </w:r>
      <w:r w:rsidRPr="00DB658F">
        <w:rPr>
          <w:rFonts w:ascii="Arial" w:hAnsi="Arial" w:cs="Arial"/>
          <w:color w:val="000000"/>
          <w:sz w:val="24"/>
          <w:szCs w:val="24"/>
          <w:lang w:eastAsia="zh-CN"/>
        </w:rPr>
        <w:t>».</w:t>
      </w:r>
      <w:r w:rsidRPr="00DB658F">
        <w:rPr>
          <w:rFonts w:ascii="Arial" w:hAnsi="Arial" w:cs="Arial"/>
          <w:sz w:val="24"/>
          <w:szCs w:val="24"/>
        </w:rPr>
        <w:t xml:space="preserve"> </w:t>
      </w:r>
    </w:p>
    <w:p w:rsidR="00DB658F" w:rsidRDefault="00DB658F" w:rsidP="008E3B4A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Признать утратившими силу следующие постановления Администрации Инкинского сельского поселения:</w:t>
      </w:r>
    </w:p>
    <w:p w:rsidR="00DB658F" w:rsidRDefault="00DB658F" w:rsidP="008E3B4A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B658F">
        <w:rPr>
          <w:rFonts w:ascii="Arial" w:hAnsi="Arial" w:cs="Arial"/>
          <w:sz w:val="24"/>
          <w:szCs w:val="24"/>
        </w:rPr>
        <w:t>от 29.06.2012 № 71 «Об утверждении Административного регламента предоставления муниципальной услуги по переводу жилого помещения в нежилое или нежилого помещения в жилое помещение</w:t>
      </w:r>
      <w:r>
        <w:rPr>
          <w:rFonts w:ascii="Arial" w:hAnsi="Arial" w:cs="Arial"/>
          <w:sz w:val="24"/>
          <w:szCs w:val="24"/>
        </w:rPr>
        <w:t>»;</w:t>
      </w:r>
    </w:p>
    <w:p w:rsidR="008E3B4A" w:rsidRDefault="008E3B4A" w:rsidP="008E3B4A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3B4A">
        <w:rPr>
          <w:rFonts w:ascii="Arial" w:hAnsi="Arial" w:cs="Arial"/>
          <w:sz w:val="24"/>
          <w:szCs w:val="24"/>
        </w:rPr>
        <w:t xml:space="preserve">от 29.04.2014 № 51 «О внесении изменения в постановление Администрации Инкинского сельского поселения от 29.06.2012 № 71 </w:t>
      </w:r>
      <w:r>
        <w:rPr>
          <w:rFonts w:ascii="Arial" w:hAnsi="Arial" w:cs="Arial"/>
          <w:sz w:val="24"/>
          <w:szCs w:val="24"/>
        </w:rPr>
        <w:t>«</w:t>
      </w:r>
      <w:r w:rsidRPr="008E3B4A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по переводу жилого помещения в нежилое или нежилого помещения в жилое помещение</w:t>
      </w:r>
      <w:r>
        <w:rPr>
          <w:rFonts w:ascii="Arial" w:hAnsi="Arial" w:cs="Arial"/>
          <w:sz w:val="24"/>
          <w:szCs w:val="24"/>
        </w:rPr>
        <w:t>»;</w:t>
      </w:r>
    </w:p>
    <w:p w:rsidR="008E3B4A" w:rsidRPr="00777ECD" w:rsidRDefault="008E3B4A" w:rsidP="00777ECD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77ECD">
        <w:rPr>
          <w:rFonts w:ascii="Arial" w:hAnsi="Arial" w:cs="Arial"/>
          <w:sz w:val="24"/>
          <w:szCs w:val="24"/>
        </w:rPr>
        <w:t>от 15.09.2016 № 89 «</w:t>
      </w:r>
      <w:r w:rsidR="00777ECD" w:rsidRPr="00777ECD">
        <w:rPr>
          <w:rFonts w:ascii="Arial" w:hAnsi="Arial" w:cs="Arial"/>
          <w:sz w:val="24"/>
          <w:szCs w:val="24"/>
        </w:rPr>
        <w:t xml:space="preserve">О внесении изменений </w:t>
      </w:r>
      <w:r w:rsidR="00777ECD" w:rsidRPr="00777ECD">
        <w:rPr>
          <w:rFonts w:ascii="Arial" w:eastAsia="Calibri" w:hAnsi="Arial" w:cs="Arial"/>
          <w:sz w:val="24"/>
          <w:szCs w:val="24"/>
        </w:rPr>
        <w:t>в нормативные правовые акты Администрации Инкинского сельского поселения</w:t>
      </w:r>
      <w:r w:rsidRPr="00777ECD">
        <w:rPr>
          <w:rFonts w:ascii="Arial" w:hAnsi="Arial" w:cs="Arial"/>
          <w:sz w:val="24"/>
          <w:szCs w:val="24"/>
        </w:rPr>
        <w:t>»;</w:t>
      </w:r>
    </w:p>
    <w:p w:rsidR="008E3B4A" w:rsidRDefault="008E3B4A" w:rsidP="008E3B4A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3B4A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13.09.2017</w:t>
      </w:r>
      <w:r w:rsidRPr="008E3B4A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78</w:t>
      </w:r>
      <w:r w:rsidRPr="008E3B4A">
        <w:rPr>
          <w:rFonts w:ascii="Arial" w:hAnsi="Arial" w:cs="Arial"/>
          <w:sz w:val="24"/>
          <w:szCs w:val="24"/>
        </w:rPr>
        <w:t xml:space="preserve"> «</w:t>
      </w:r>
      <w:r w:rsidR="00777ECD" w:rsidRPr="00777ECD">
        <w:rPr>
          <w:rFonts w:ascii="Arial" w:hAnsi="Arial" w:cs="Arial"/>
          <w:sz w:val="24"/>
          <w:szCs w:val="24"/>
        </w:rPr>
        <w:t xml:space="preserve">О внесении изменений </w:t>
      </w:r>
      <w:r w:rsidR="00777ECD" w:rsidRPr="00777ECD">
        <w:rPr>
          <w:rFonts w:ascii="Arial" w:eastAsia="Calibri" w:hAnsi="Arial" w:cs="Arial"/>
          <w:sz w:val="24"/>
          <w:szCs w:val="24"/>
        </w:rPr>
        <w:t>в нормативные правовые акты Администрации Инкинского сельского поселения</w:t>
      </w:r>
      <w:r>
        <w:rPr>
          <w:rFonts w:ascii="Arial" w:hAnsi="Arial" w:cs="Arial"/>
          <w:sz w:val="24"/>
          <w:szCs w:val="24"/>
        </w:rPr>
        <w:t>»;</w:t>
      </w:r>
    </w:p>
    <w:p w:rsidR="008E3B4A" w:rsidRDefault="008E3B4A" w:rsidP="008E3B4A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3B4A">
        <w:rPr>
          <w:rFonts w:ascii="Arial" w:hAnsi="Arial" w:cs="Arial"/>
          <w:sz w:val="24"/>
          <w:szCs w:val="24"/>
        </w:rPr>
        <w:t>от 29.0</w:t>
      </w:r>
      <w:r>
        <w:rPr>
          <w:rFonts w:ascii="Arial" w:hAnsi="Arial" w:cs="Arial"/>
          <w:sz w:val="24"/>
          <w:szCs w:val="24"/>
        </w:rPr>
        <w:t>6</w:t>
      </w:r>
      <w:r w:rsidRPr="008E3B4A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8</w:t>
      </w:r>
      <w:r w:rsidRPr="008E3B4A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90</w:t>
      </w:r>
      <w:r w:rsidRPr="008E3B4A">
        <w:rPr>
          <w:rFonts w:ascii="Arial" w:hAnsi="Arial" w:cs="Arial"/>
          <w:sz w:val="24"/>
          <w:szCs w:val="24"/>
        </w:rPr>
        <w:t xml:space="preserve"> «</w:t>
      </w:r>
      <w:r w:rsidR="00777ECD" w:rsidRPr="00777ECD">
        <w:rPr>
          <w:rFonts w:ascii="Arial" w:hAnsi="Arial" w:cs="Arial"/>
          <w:sz w:val="24"/>
          <w:szCs w:val="24"/>
        </w:rPr>
        <w:t xml:space="preserve">О внесении изменений </w:t>
      </w:r>
      <w:r w:rsidR="00777ECD" w:rsidRPr="00777ECD">
        <w:rPr>
          <w:rFonts w:ascii="Arial" w:eastAsia="Calibri" w:hAnsi="Arial" w:cs="Arial"/>
          <w:sz w:val="24"/>
          <w:szCs w:val="24"/>
        </w:rPr>
        <w:t>в нормативные правовые акты Администрации Инкинского сельского поселения</w:t>
      </w:r>
      <w:r>
        <w:rPr>
          <w:rFonts w:ascii="Arial" w:hAnsi="Arial" w:cs="Arial"/>
          <w:sz w:val="24"/>
          <w:szCs w:val="24"/>
        </w:rPr>
        <w:t>»;</w:t>
      </w:r>
    </w:p>
    <w:p w:rsidR="008E3B4A" w:rsidRDefault="008E3B4A" w:rsidP="008E3B4A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3B4A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16.11.2018</w:t>
      </w:r>
      <w:r w:rsidRPr="008E3B4A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165</w:t>
      </w:r>
      <w:r w:rsidRPr="008E3B4A">
        <w:rPr>
          <w:rFonts w:ascii="Arial" w:hAnsi="Arial" w:cs="Arial"/>
          <w:sz w:val="24"/>
          <w:szCs w:val="24"/>
        </w:rPr>
        <w:t xml:space="preserve"> «О внесении изменения в постановление Администрации Инкинского сельского поселения от 29.06.2012 № 71 </w:t>
      </w:r>
      <w:r>
        <w:rPr>
          <w:rFonts w:ascii="Arial" w:hAnsi="Arial" w:cs="Arial"/>
          <w:sz w:val="24"/>
          <w:szCs w:val="24"/>
        </w:rPr>
        <w:t>«</w:t>
      </w:r>
      <w:r w:rsidRPr="008E3B4A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</w:t>
      </w:r>
      <w:r w:rsidRPr="008E3B4A">
        <w:rPr>
          <w:rFonts w:ascii="Arial" w:hAnsi="Arial" w:cs="Arial"/>
          <w:sz w:val="24"/>
          <w:szCs w:val="24"/>
        </w:rPr>
        <w:lastRenderedPageBreak/>
        <w:t>услуги по переводу жилого помещения в нежилое или нежилого помещения в жилое помещение</w:t>
      </w:r>
      <w:r>
        <w:rPr>
          <w:rFonts w:ascii="Arial" w:hAnsi="Arial" w:cs="Arial"/>
          <w:sz w:val="24"/>
          <w:szCs w:val="24"/>
        </w:rPr>
        <w:t>»;</w:t>
      </w:r>
    </w:p>
    <w:p w:rsidR="008E3B4A" w:rsidRDefault="008E3B4A" w:rsidP="008E3B4A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3B4A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11.07.2019</w:t>
      </w:r>
      <w:r w:rsidRPr="008E3B4A">
        <w:rPr>
          <w:rFonts w:ascii="Arial" w:hAnsi="Arial" w:cs="Arial"/>
          <w:sz w:val="24"/>
          <w:szCs w:val="24"/>
        </w:rPr>
        <w:t xml:space="preserve"> № 5</w:t>
      </w:r>
      <w:r>
        <w:rPr>
          <w:rFonts w:ascii="Arial" w:hAnsi="Arial" w:cs="Arial"/>
          <w:sz w:val="24"/>
          <w:szCs w:val="24"/>
        </w:rPr>
        <w:t>4</w:t>
      </w:r>
      <w:r w:rsidRPr="008E3B4A">
        <w:rPr>
          <w:rFonts w:ascii="Arial" w:hAnsi="Arial" w:cs="Arial"/>
          <w:sz w:val="24"/>
          <w:szCs w:val="24"/>
        </w:rPr>
        <w:t xml:space="preserve"> «О внесении изменения в постановление Администрации Инкинского сельского поселения от 29.06.2012 № 71 </w:t>
      </w:r>
      <w:r>
        <w:rPr>
          <w:rFonts w:ascii="Arial" w:hAnsi="Arial" w:cs="Arial"/>
          <w:sz w:val="24"/>
          <w:szCs w:val="24"/>
        </w:rPr>
        <w:t>«</w:t>
      </w:r>
      <w:r w:rsidRPr="008E3B4A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по переводу жилого помещения в нежилое или нежилого помещения в жилое помещение</w:t>
      </w:r>
      <w:r>
        <w:rPr>
          <w:rFonts w:ascii="Arial" w:hAnsi="Arial" w:cs="Arial"/>
          <w:sz w:val="24"/>
          <w:szCs w:val="24"/>
        </w:rPr>
        <w:t>»;</w:t>
      </w:r>
    </w:p>
    <w:p w:rsidR="008E3B4A" w:rsidRDefault="008E3B4A" w:rsidP="008E3B4A">
      <w:pPr>
        <w:pStyle w:val="a7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3B4A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06.05.2020</w:t>
      </w:r>
      <w:r w:rsidRPr="008E3B4A">
        <w:rPr>
          <w:rFonts w:ascii="Arial" w:hAnsi="Arial" w:cs="Arial"/>
          <w:sz w:val="24"/>
          <w:szCs w:val="24"/>
        </w:rPr>
        <w:t xml:space="preserve"> № 5</w:t>
      </w:r>
      <w:r>
        <w:rPr>
          <w:rFonts w:ascii="Arial" w:hAnsi="Arial" w:cs="Arial"/>
          <w:sz w:val="24"/>
          <w:szCs w:val="24"/>
        </w:rPr>
        <w:t>4</w:t>
      </w:r>
      <w:r w:rsidRPr="008E3B4A">
        <w:rPr>
          <w:rFonts w:ascii="Arial" w:hAnsi="Arial" w:cs="Arial"/>
          <w:sz w:val="24"/>
          <w:szCs w:val="24"/>
        </w:rPr>
        <w:t xml:space="preserve"> «</w:t>
      </w:r>
      <w:r w:rsidR="00777ECD" w:rsidRPr="00777ECD">
        <w:rPr>
          <w:rFonts w:ascii="Arial" w:hAnsi="Arial" w:cs="Arial"/>
          <w:sz w:val="24"/>
          <w:szCs w:val="24"/>
        </w:rPr>
        <w:t xml:space="preserve">О внесении изменений </w:t>
      </w:r>
      <w:r w:rsidR="00777ECD" w:rsidRPr="00777ECD">
        <w:rPr>
          <w:rFonts w:ascii="Arial" w:eastAsia="Calibri" w:hAnsi="Arial" w:cs="Arial"/>
          <w:sz w:val="24"/>
          <w:szCs w:val="24"/>
        </w:rPr>
        <w:t>в нормативные правовые акты Администрации Инкинского сельского поселения</w:t>
      </w:r>
      <w:r>
        <w:rPr>
          <w:rFonts w:ascii="Arial" w:hAnsi="Arial" w:cs="Arial"/>
          <w:sz w:val="24"/>
          <w:szCs w:val="24"/>
        </w:rPr>
        <w:t>».</w:t>
      </w:r>
    </w:p>
    <w:p w:rsidR="00DB658F" w:rsidRPr="0035430C" w:rsidRDefault="008E3B4A" w:rsidP="00DB658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B658F" w:rsidRPr="0035430C">
        <w:rPr>
          <w:rFonts w:ascii="Arial" w:hAnsi="Arial" w:cs="Arial"/>
          <w:sz w:val="24"/>
          <w:szCs w:val="24"/>
        </w:rPr>
        <w:t>. Опубликовать настоящее постановление в Ведомостях органов местного самоуправления Инкинского сельского поселения и разместить на официальном сайте органов местного самоуправления Инкинского сельского поселения.</w:t>
      </w:r>
    </w:p>
    <w:p w:rsidR="00DB658F" w:rsidRPr="0035430C" w:rsidRDefault="008E3B4A" w:rsidP="00DB658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B658F" w:rsidRPr="0035430C">
        <w:rPr>
          <w:rFonts w:ascii="Arial" w:hAnsi="Arial" w:cs="Arial"/>
          <w:sz w:val="24"/>
          <w:szCs w:val="24"/>
        </w:rPr>
        <w:t xml:space="preserve">. Настоящее постановление вступает в силу с даты официального опубликования. </w:t>
      </w:r>
    </w:p>
    <w:p w:rsidR="00DB658F" w:rsidRPr="0035430C" w:rsidRDefault="008E3B4A" w:rsidP="00DB658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B658F" w:rsidRPr="0035430C">
        <w:rPr>
          <w:rFonts w:ascii="Arial" w:hAnsi="Arial" w:cs="Arial"/>
          <w:sz w:val="24"/>
          <w:szCs w:val="24"/>
        </w:rPr>
        <w:t>. Контроль  за исполнением  настоящего постановления оставляю за собой.</w:t>
      </w:r>
    </w:p>
    <w:p w:rsidR="00DB658F" w:rsidRPr="00396DD2" w:rsidRDefault="00DB658F" w:rsidP="00DB658F">
      <w:pPr>
        <w:widowControl w:val="0"/>
        <w:ind w:firstLine="709"/>
        <w:jc w:val="both"/>
        <w:rPr>
          <w:rStyle w:val="FontStyle30"/>
          <w:rFonts w:ascii="Arial" w:hAnsi="Arial" w:cs="Arial"/>
          <w:b w:val="0"/>
          <w:sz w:val="24"/>
          <w:szCs w:val="24"/>
        </w:rPr>
      </w:pPr>
    </w:p>
    <w:p w:rsidR="00DB658F" w:rsidRDefault="00DB658F" w:rsidP="00DB658F">
      <w:pPr>
        <w:jc w:val="both"/>
      </w:pPr>
      <w:r w:rsidRPr="001B64CC">
        <w:rPr>
          <w:rFonts w:ascii="Arial" w:hAnsi="Arial"/>
          <w:sz w:val="24"/>
          <w:szCs w:val="24"/>
        </w:rPr>
        <w:t>Глав</w:t>
      </w:r>
      <w:r>
        <w:rPr>
          <w:rFonts w:ascii="Arial" w:hAnsi="Arial"/>
          <w:sz w:val="24"/>
          <w:szCs w:val="24"/>
        </w:rPr>
        <w:t>а</w:t>
      </w:r>
      <w:r w:rsidRPr="001B64CC">
        <w:rPr>
          <w:rFonts w:ascii="Arial" w:hAnsi="Arial"/>
          <w:sz w:val="24"/>
          <w:szCs w:val="24"/>
        </w:rPr>
        <w:t xml:space="preserve"> поселения                                                          </w:t>
      </w:r>
      <w:r>
        <w:rPr>
          <w:rFonts w:ascii="Arial" w:hAnsi="Arial"/>
          <w:sz w:val="24"/>
          <w:szCs w:val="24"/>
        </w:rPr>
        <w:tab/>
      </w:r>
      <w:r w:rsidRPr="001B64CC">
        <w:rPr>
          <w:rFonts w:ascii="Arial" w:hAnsi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Г.Н. Вариводова</w:t>
      </w:r>
    </w:p>
    <w:p w:rsidR="00DB658F" w:rsidRDefault="00DB658F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B658F" w:rsidRDefault="00DB658F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E3B4A" w:rsidRDefault="008E3B4A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E3B4A" w:rsidRDefault="008E3B4A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E3B4A" w:rsidRDefault="008E3B4A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E3B4A" w:rsidRDefault="008E3B4A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E3B4A" w:rsidRDefault="008E3B4A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E3B4A" w:rsidRDefault="008E3B4A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E3B4A" w:rsidRDefault="008E3B4A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E3B4A" w:rsidRDefault="008E3B4A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E3B4A" w:rsidRDefault="008E3B4A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E3B4A" w:rsidRDefault="008E3B4A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E3B4A" w:rsidRDefault="008E3B4A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E3B4A" w:rsidRDefault="008E3B4A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E3B4A" w:rsidRDefault="008E3B4A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77ECD" w:rsidRDefault="00777ECD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77ECD" w:rsidRDefault="00777ECD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77ECD" w:rsidRDefault="00777ECD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77ECD" w:rsidRDefault="00777ECD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77ECD" w:rsidRDefault="00777ECD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77ECD" w:rsidRDefault="00777ECD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77ECD" w:rsidRDefault="00777ECD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77ECD" w:rsidRDefault="00777ECD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77ECD" w:rsidRDefault="00777ECD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77ECD" w:rsidRDefault="00777ECD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77ECD" w:rsidRDefault="00777ECD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77ECD" w:rsidRDefault="00777ECD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77ECD" w:rsidRDefault="00777ECD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77ECD" w:rsidRDefault="00777ECD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77ECD" w:rsidRDefault="00777ECD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E3B4A" w:rsidRDefault="008E3B4A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E3B4A" w:rsidRDefault="008E3B4A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E3B4A" w:rsidRDefault="008E3B4A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E3B4A" w:rsidRDefault="008E3B4A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E3B4A" w:rsidRPr="00394FA3" w:rsidRDefault="008E3B4A" w:rsidP="008E3B4A">
      <w:pPr>
        <w:pStyle w:val="ConsPlusNormal"/>
        <w:jc w:val="right"/>
        <w:outlineLvl w:val="0"/>
        <w:rPr>
          <w:rFonts w:ascii="Arial" w:hAnsi="Arial" w:cs="Arial"/>
        </w:rPr>
      </w:pPr>
      <w:r w:rsidRPr="00394FA3">
        <w:rPr>
          <w:rFonts w:ascii="Arial" w:hAnsi="Arial" w:cs="Arial"/>
        </w:rPr>
        <w:t>Утверждено</w:t>
      </w:r>
    </w:p>
    <w:p w:rsidR="008E3B4A" w:rsidRPr="00394FA3" w:rsidRDefault="008E3B4A" w:rsidP="008E3B4A">
      <w:pPr>
        <w:pStyle w:val="ConsPlusNormal"/>
        <w:jc w:val="right"/>
        <w:outlineLvl w:val="0"/>
        <w:rPr>
          <w:rFonts w:ascii="Arial" w:hAnsi="Arial" w:cs="Arial"/>
        </w:rPr>
      </w:pPr>
      <w:r w:rsidRPr="00394FA3">
        <w:rPr>
          <w:rFonts w:ascii="Arial" w:hAnsi="Arial" w:cs="Arial"/>
        </w:rPr>
        <w:t xml:space="preserve">Приложение </w:t>
      </w:r>
    </w:p>
    <w:p w:rsidR="008E3B4A" w:rsidRPr="00394FA3" w:rsidRDefault="008E3B4A" w:rsidP="008E3B4A">
      <w:pPr>
        <w:pStyle w:val="ConsPlusNormal"/>
        <w:jc w:val="right"/>
        <w:rPr>
          <w:rFonts w:ascii="Arial" w:hAnsi="Arial" w:cs="Arial"/>
        </w:rPr>
      </w:pPr>
      <w:r w:rsidRPr="00394FA3">
        <w:rPr>
          <w:rFonts w:ascii="Arial" w:hAnsi="Arial" w:cs="Arial"/>
        </w:rPr>
        <w:t xml:space="preserve">к постановлению Администрации </w:t>
      </w:r>
    </w:p>
    <w:p w:rsidR="008E3B4A" w:rsidRPr="00394FA3" w:rsidRDefault="008E3B4A" w:rsidP="008E3B4A">
      <w:pPr>
        <w:pStyle w:val="ConsPlusNormal"/>
        <w:jc w:val="right"/>
        <w:rPr>
          <w:rFonts w:ascii="Arial" w:hAnsi="Arial" w:cs="Arial"/>
        </w:rPr>
      </w:pPr>
      <w:r w:rsidRPr="00394FA3">
        <w:rPr>
          <w:rFonts w:ascii="Arial" w:hAnsi="Arial" w:cs="Arial"/>
        </w:rPr>
        <w:t>Инкинского сельского поселения</w:t>
      </w:r>
    </w:p>
    <w:p w:rsidR="008E3B4A" w:rsidRDefault="008E3B4A" w:rsidP="008E3B4A">
      <w:pPr>
        <w:pStyle w:val="ConsPlusNormal"/>
        <w:jc w:val="right"/>
        <w:rPr>
          <w:rFonts w:ascii="Arial" w:hAnsi="Arial" w:cs="Arial"/>
        </w:rPr>
      </w:pPr>
      <w:r w:rsidRPr="00394FA3">
        <w:rPr>
          <w:rFonts w:ascii="Arial" w:hAnsi="Arial" w:cs="Arial"/>
        </w:rPr>
        <w:t xml:space="preserve">от </w:t>
      </w:r>
      <w:r w:rsidR="00DB5E94">
        <w:rPr>
          <w:rFonts w:ascii="Arial" w:hAnsi="Arial" w:cs="Arial"/>
        </w:rPr>
        <w:t>27.05</w:t>
      </w:r>
      <w:r w:rsidRPr="00394FA3">
        <w:rPr>
          <w:rFonts w:ascii="Arial" w:hAnsi="Arial" w:cs="Arial"/>
        </w:rPr>
        <w:t xml:space="preserve">.2022 № </w:t>
      </w:r>
      <w:r w:rsidR="00DB5E94">
        <w:rPr>
          <w:rFonts w:ascii="Arial" w:hAnsi="Arial" w:cs="Arial"/>
        </w:rPr>
        <w:t>34</w:t>
      </w:r>
      <w:bookmarkStart w:id="0" w:name="_GoBack"/>
      <w:bookmarkEnd w:id="0"/>
    </w:p>
    <w:p w:rsidR="008E3B4A" w:rsidRPr="00407805" w:rsidRDefault="008E3B4A" w:rsidP="008E3B4A">
      <w:pPr>
        <w:pStyle w:val="ConsPlusNormal"/>
        <w:jc w:val="right"/>
        <w:rPr>
          <w:rFonts w:ascii="Times New Roman" w:hAnsi="Times New Roman" w:cs="Times New Roman"/>
        </w:rPr>
      </w:pPr>
    </w:p>
    <w:p w:rsidR="00EC12F4" w:rsidRPr="00DB658F" w:rsidRDefault="00EC12F4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658F">
        <w:rPr>
          <w:rFonts w:ascii="Arial" w:hAnsi="Arial" w:cs="Arial"/>
          <w:b/>
          <w:bCs/>
          <w:sz w:val="24"/>
          <w:szCs w:val="24"/>
        </w:rPr>
        <w:t>АДМИНИСТРАТИВНЫЙ РЕГЛАМЕНТ</w:t>
      </w:r>
    </w:p>
    <w:p w:rsidR="00EC12F4" w:rsidRPr="00DB658F" w:rsidRDefault="00EC12F4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658F">
        <w:rPr>
          <w:rFonts w:ascii="Arial" w:hAnsi="Arial" w:cs="Arial"/>
          <w:b/>
          <w:bCs/>
          <w:sz w:val="24"/>
          <w:szCs w:val="24"/>
        </w:rPr>
        <w:t>ПРЕДОСТАВЛЕНИЯ МУНИЦИПАЛЬНОЙ УСЛУГИ «ПЕРЕВОД ЖИЛОГО</w:t>
      </w:r>
    </w:p>
    <w:p w:rsidR="00EC12F4" w:rsidRPr="00DB658F" w:rsidRDefault="00EC12F4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658F">
        <w:rPr>
          <w:rFonts w:ascii="Arial" w:hAnsi="Arial" w:cs="Arial"/>
          <w:b/>
          <w:bCs/>
          <w:sz w:val="24"/>
          <w:szCs w:val="24"/>
        </w:rPr>
        <w:t>ПОМЕЩЕНИЯ В НЕЖИЛОЕ ПОМЕЩЕНИЕ И НЕЖИЛОГО</w:t>
      </w:r>
    </w:p>
    <w:p w:rsidR="00EC12F4" w:rsidRPr="00DB658F" w:rsidRDefault="00EC12F4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B658F">
        <w:rPr>
          <w:rFonts w:ascii="Arial" w:hAnsi="Arial" w:cs="Arial"/>
          <w:b/>
          <w:bCs/>
          <w:sz w:val="24"/>
          <w:szCs w:val="24"/>
        </w:rPr>
        <w:t>ПОМЕЩЕНИЯ В ЖИЛОЕ ПОМЕЩЕНИЕ»</w:t>
      </w:r>
    </w:p>
    <w:p w:rsidR="00EC12F4" w:rsidRPr="00EC12F4" w:rsidRDefault="00EC12F4" w:rsidP="00EC12F4">
      <w:pPr>
        <w:autoSpaceDE w:val="0"/>
        <w:autoSpaceDN w:val="0"/>
        <w:adjustRightInd w:val="0"/>
        <w:spacing w:after="0" w:line="240" w:lineRule="auto"/>
        <w:jc w:val="center"/>
        <w:rPr>
          <w:rFonts w:cs="CairoFont-0-0"/>
          <w:sz w:val="28"/>
          <w:szCs w:val="28"/>
        </w:rPr>
      </w:pPr>
    </w:p>
    <w:p w:rsidR="00EC12F4" w:rsidRPr="00EC12F4" w:rsidRDefault="00EC12F4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12F4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EC12F4" w:rsidRPr="00EC12F4" w:rsidRDefault="00EC12F4" w:rsidP="00EC12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12F4" w:rsidRPr="00EC12F4" w:rsidRDefault="00EC12F4" w:rsidP="00EC1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2F4">
        <w:rPr>
          <w:rFonts w:ascii="Arial" w:hAnsi="Arial" w:cs="Arial"/>
          <w:sz w:val="24"/>
          <w:szCs w:val="24"/>
        </w:rPr>
        <w:t>1. Предмет регулирования административного регламента.</w:t>
      </w:r>
    </w:p>
    <w:p w:rsidR="00EC12F4" w:rsidRPr="00EC12F4" w:rsidRDefault="00EC12F4" w:rsidP="00EC1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2F4">
        <w:rPr>
          <w:rFonts w:ascii="Arial" w:hAnsi="Arial" w:cs="Arial"/>
          <w:sz w:val="24"/>
          <w:szCs w:val="24"/>
        </w:rPr>
        <w:t>1.1. Административный регламент предоставления муниципальной услуги «Перевод</w:t>
      </w:r>
      <w:r>
        <w:rPr>
          <w:rFonts w:ascii="Arial" w:hAnsi="Arial" w:cs="Arial"/>
          <w:sz w:val="24"/>
          <w:szCs w:val="24"/>
        </w:rPr>
        <w:t xml:space="preserve"> </w:t>
      </w:r>
      <w:r w:rsidRPr="00EC12F4">
        <w:rPr>
          <w:rFonts w:ascii="Arial" w:hAnsi="Arial" w:cs="Arial"/>
          <w:sz w:val="24"/>
          <w:szCs w:val="24"/>
        </w:rPr>
        <w:t>жилого помещения в нежилое помещение и нежилого помещения в жилое помещение» (далее соответственно - административный регламент, муниципальная услуга) устанавливает порядок и стандарт предоставления муниципальной услуги.</w:t>
      </w:r>
    </w:p>
    <w:p w:rsidR="00EC12F4" w:rsidRPr="00EC12F4" w:rsidRDefault="00EC12F4" w:rsidP="00EC1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2F4">
        <w:rPr>
          <w:rFonts w:ascii="Arial" w:hAnsi="Arial" w:cs="Arial"/>
          <w:sz w:val="24"/>
          <w:szCs w:val="24"/>
        </w:rPr>
        <w:t>Административный регламент определяет порядок,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</w:t>
      </w:r>
      <w:r>
        <w:rPr>
          <w:rFonts w:ascii="Arial" w:hAnsi="Arial" w:cs="Arial"/>
          <w:sz w:val="24"/>
          <w:szCs w:val="24"/>
        </w:rPr>
        <w:t xml:space="preserve"> </w:t>
      </w:r>
      <w:r w:rsidRPr="00EC12F4">
        <w:rPr>
          <w:rFonts w:ascii="Arial" w:hAnsi="Arial" w:cs="Arial"/>
          <w:sz w:val="24"/>
          <w:szCs w:val="24"/>
        </w:rPr>
        <w:t>обжалования решений и действий (бездействий) органа местного самоуправления, должностных лиц органа местного самоуправления, работников МФЦ.</w:t>
      </w:r>
    </w:p>
    <w:p w:rsidR="00EC12F4" w:rsidRPr="00EC12F4" w:rsidRDefault="00EC12F4" w:rsidP="00EC1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2F4">
        <w:rPr>
          <w:rFonts w:ascii="Arial" w:hAnsi="Arial" w:cs="Arial"/>
          <w:sz w:val="24"/>
          <w:szCs w:val="24"/>
        </w:rPr>
        <w:t>Правовые основания предоставления муниципальной услуги закреплены в Приложении</w:t>
      </w:r>
      <w:r>
        <w:rPr>
          <w:rFonts w:ascii="Arial" w:hAnsi="Arial" w:cs="Arial"/>
          <w:sz w:val="24"/>
          <w:szCs w:val="24"/>
        </w:rPr>
        <w:t xml:space="preserve"> </w:t>
      </w:r>
      <w:r w:rsidRPr="00EC12F4">
        <w:rPr>
          <w:rFonts w:ascii="Arial" w:hAnsi="Arial" w:cs="Arial"/>
          <w:sz w:val="24"/>
          <w:szCs w:val="24"/>
        </w:rPr>
        <w:t>№ 2 к настоящему административному регламенту.</w:t>
      </w:r>
    </w:p>
    <w:p w:rsidR="00EC12F4" w:rsidRPr="00EC12F4" w:rsidRDefault="00EC12F4" w:rsidP="00EC1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2F4">
        <w:rPr>
          <w:rFonts w:ascii="Arial" w:hAnsi="Arial" w:cs="Arial"/>
          <w:sz w:val="24"/>
          <w:szCs w:val="24"/>
        </w:rPr>
        <w:t>1.2. Круг заявителей.</w:t>
      </w:r>
    </w:p>
    <w:p w:rsidR="00EC12F4" w:rsidRPr="00EC12F4" w:rsidRDefault="00EC12F4" w:rsidP="00EC1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2F4">
        <w:rPr>
          <w:rFonts w:ascii="Arial" w:hAnsi="Arial" w:cs="Arial"/>
          <w:sz w:val="24"/>
          <w:szCs w:val="24"/>
        </w:rPr>
        <w:t>Муниципальная услуга предоставляется собственнику помещения в многоквартирном доме или уполномоченному им лицу (далее - заявитель).</w:t>
      </w:r>
    </w:p>
    <w:p w:rsidR="00EC12F4" w:rsidRPr="00EC12F4" w:rsidRDefault="00EC12F4" w:rsidP="00EC1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2F4">
        <w:rPr>
          <w:rFonts w:ascii="Arial" w:hAnsi="Arial" w:cs="Arial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EC12F4" w:rsidRPr="00EC12F4" w:rsidRDefault="00EC12F4" w:rsidP="00EC1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2F4">
        <w:rPr>
          <w:rFonts w:ascii="Arial" w:hAnsi="Arial" w:cs="Arial"/>
          <w:sz w:val="24"/>
          <w:szCs w:val="24"/>
        </w:rPr>
        <w:t>1.3.1. Информация о порядке и условиях информирования предоставления муниципальной услуги предоставляется:</w:t>
      </w:r>
    </w:p>
    <w:p w:rsidR="00EC12F4" w:rsidRPr="00EC12F4" w:rsidRDefault="00EC12F4" w:rsidP="00DB658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C12F4">
        <w:rPr>
          <w:rFonts w:ascii="Arial" w:hAnsi="Arial" w:cs="Arial"/>
          <w:sz w:val="24"/>
          <w:szCs w:val="24"/>
        </w:rPr>
        <w:t xml:space="preserve">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</w:t>
      </w:r>
      <w:r w:rsidRPr="00EC12F4">
        <w:rPr>
          <w:rFonts w:ascii="Arial" w:hAnsi="Arial" w:cs="Arial"/>
          <w:sz w:val="24"/>
          <w:szCs w:val="24"/>
          <w:lang w:val="en-US"/>
        </w:rPr>
        <w:t>http</w:t>
      </w:r>
      <w:r w:rsidRPr="00EC12F4">
        <w:rPr>
          <w:rFonts w:ascii="Arial" w:hAnsi="Arial" w:cs="Arial"/>
          <w:sz w:val="24"/>
          <w:szCs w:val="24"/>
        </w:rPr>
        <w:t>//</w:t>
      </w:r>
      <w:proofErr w:type="spellStart"/>
      <w:r w:rsidRPr="00EC12F4">
        <w:rPr>
          <w:rFonts w:ascii="Arial" w:hAnsi="Arial" w:cs="Arial"/>
          <w:sz w:val="24"/>
          <w:szCs w:val="24"/>
          <w:lang w:val="en-US"/>
        </w:rPr>
        <w:t>inkino</w:t>
      </w:r>
      <w:proofErr w:type="spellEnd"/>
      <w:r w:rsidRPr="00EC12F4">
        <w:rPr>
          <w:rFonts w:ascii="Arial" w:hAnsi="Arial" w:cs="Arial"/>
          <w:sz w:val="24"/>
          <w:szCs w:val="24"/>
        </w:rPr>
        <w:t>.</w:t>
      </w:r>
      <w:r w:rsidRPr="00EC12F4">
        <w:rPr>
          <w:rFonts w:ascii="Arial" w:hAnsi="Arial" w:cs="Arial"/>
          <w:sz w:val="24"/>
          <w:szCs w:val="24"/>
          <w:lang w:val="en-US"/>
        </w:rPr>
        <w:t>tom</w:t>
      </w:r>
      <w:r w:rsidRPr="00EC12F4">
        <w:rPr>
          <w:rFonts w:ascii="Arial" w:hAnsi="Arial" w:cs="Arial"/>
          <w:sz w:val="24"/>
          <w:szCs w:val="24"/>
        </w:rPr>
        <w:t>.</w:t>
      </w:r>
      <w:proofErr w:type="spellStart"/>
      <w:r w:rsidRPr="00EC12F4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C12F4">
        <w:rPr>
          <w:rFonts w:ascii="Arial" w:hAnsi="Arial" w:cs="Arial"/>
          <w:sz w:val="24"/>
          <w:szCs w:val="24"/>
        </w:rPr>
        <w:t>- официальный сайт уполномоченного органа);</w:t>
      </w:r>
    </w:p>
    <w:p w:rsidR="00EC12F4" w:rsidRPr="00EC12F4" w:rsidRDefault="00EC12F4" w:rsidP="00EC1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2F4">
        <w:rPr>
          <w:rFonts w:ascii="Arial" w:hAnsi="Arial" w:cs="Arial"/>
          <w:sz w:val="24"/>
          <w:szCs w:val="24"/>
        </w:rPr>
        <w:t>путем размещения в федеральной государственной информационной системе «Единый</w:t>
      </w:r>
      <w:r>
        <w:rPr>
          <w:rFonts w:ascii="Arial" w:hAnsi="Arial" w:cs="Arial"/>
          <w:sz w:val="24"/>
          <w:szCs w:val="24"/>
        </w:rPr>
        <w:t xml:space="preserve"> </w:t>
      </w:r>
      <w:r w:rsidRPr="00EC12F4">
        <w:rPr>
          <w:rFonts w:ascii="Arial" w:hAnsi="Arial" w:cs="Arial"/>
          <w:sz w:val="24"/>
          <w:szCs w:val="24"/>
        </w:rPr>
        <w:t>портал государственных и муниципальных услуг (функций)» (далее - ЕПГУ);</w:t>
      </w:r>
    </w:p>
    <w:p w:rsidR="00EC12F4" w:rsidRPr="00EC12F4" w:rsidRDefault="00EC12F4" w:rsidP="00EC1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2F4">
        <w:rPr>
          <w:rFonts w:ascii="Arial" w:hAnsi="Arial" w:cs="Arial"/>
          <w:sz w:val="24"/>
          <w:szCs w:val="24"/>
        </w:rPr>
        <w:t>путем размещения на региональном портале государственных и муниципальных услуг</w:t>
      </w:r>
      <w:r>
        <w:rPr>
          <w:rFonts w:ascii="Arial" w:hAnsi="Arial" w:cs="Arial"/>
          <w:sz w:val="24"/>
          <w:szCs w:val="24"/>
        </w:rPr>
        <w:t xml:space="preserve"> </w:t>
      </w:r>
      <w:r w:rsidRPr="00EC12F4">
        <w:rPr>
          <w:rFonts w:ascii="Arial" w:hAnsi="Arial" w:cs="Arial"/>
          <w:sz w:val="24"/>
          <w:szCs w:val="24"/>
        </w:rPr>
        <w:t xml:space="preserve">(далее - РПГУ), в случае если такой портал создан </w:t>
      </w:r>
      <w:r w:rsidRPr="00EC12F4">
        <w:rPr>
          <w:rFonts w:ascii="Arial" w:hAnsi="Arial" w:cs="Arial"/>
          <w:sz w:val="24"/>
          <w:szCs w:val="24"/>
        </w:rPr>
        <w:lastRenderedPageBreak/>
        <w:t>исполнительным органом государственной власти субъектов Российской Федерации;</w:t>
      </w:r>
    </w:p>
    <w:p w:rsidR="00EC12F4" w:rsidRPr="00EC12F4" w:rsidRDefault="00EC12F4" w:rsidP="00EC1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2F4">
        <w:rPr>
          <w:rFonts w:ascii="Arial" w:hAnsi="Arial" w:cs="Arial"/>
          <w:sz w:val="24"/>
          <w:szCs w:val="24"/>
        </w:rPr>
        <w:t>путем размещения на информационном стенде в помещении уполномоченного органа, в</w:t>
      </w:r>
      <w:r>
        <w:rPr>
          <w:rFonts w:ascii="Arial" w:hAnsi="Arial" w:cs="Arial"/>
          <w:sz w:val="24"/>
          <w:szCs w:val="24"/>
        </w:rPr>
        <w:t xml:space="preserve"> </w:t>
      </w:r>
      <w:r w:rsidRPr="00EC12F4">
        <w:rPr>
          <w:rFonts w:ascii="Arial" w:hAnsi="Arial" w:cs="Arial"/>
          <w:sz w:val="24"/>
          <w:szCs w:val="24"/>
        </w:rPr>
        <w:t>информационных материалах (брошюры, буклеты, листовки, памятки);</w:t>
      </w:r>
    </w:p>
    <w:p w:rsidR="00EC12F4" w:rsidRPr="00EC12F4" w:rsidRDefault="00EC12F4" w:rsidP="00EC1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2F4">
        <w:rPr>
          <w:rFonts w:ascii="Arial" w:hAnsi="Arial" w:cs="Arial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EC12F4" w:rsidRPr="00EC12F4" w:rsidRDefault="00EC12F4" w:rsidP="00EC1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2F4">
        <w:rPr>
          <w:rFonts w:ascii="Arial" w:hAnsi="Arial" w:cs="Arial"/>
          <w:sz w:val="24"/>
          <w:szCs w:val="24"/>
        </w:rPr>
        <w:t>посредством ответов на письменные обращения;</w:t>
      </w:r>
    </w:p>
    <w:p w:rsidR="00EC12F4" w:rsidRPr="00EC12F4" w:rsidRDefault="00EC12F4" w:rsidP="00EC1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2F4">
        <w:rPr>
          <w:rFonts w:ascii="Arial" w:hAnsi="Arial" w:cs="Arial"/>
          <w:sz w:val="24"/>
          <w:szCs w:val="24"/>
        </w:rPr>
        <w:t>сотрудником отдела МФЦ в соответствии с пунктом 6.3 настоящего административного</w:t>
      </w:r>
      <w:r>
        <w:rPr>
          <w:rFonts w:ascii="Arial" w:hAnsi="Arial" w:cs="Arial"/>
          <w:sz w:val="24"/>
          <w:szCs w:val="24"/>
        </w:rPr>
        <w:t xml:space="preserve"> </w:t>
      </w:r>
      <w:r w:rsidRPr="00EC12F4">
        <w:rPr>
          <w:rFonts w:ascii="Arial" w:hAnsi="Arial" w:cs="Arial"/>
          <w:sz w:val="24"/>
          <w:szCs w:val="24"/>
        </w:rPr>
        <w:t>регламента.</w:t>
      </w:r>
    </w:p>
    <w:p w:rsidR="00EC12F4" w:rsidRPr="00EC12F4" w:rsidRDefault="00EC12F4" w:rsidP="00EC1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2F4">
        <w:rPr>
          <w:rFonts w:ascii="Arial" w:hAnsi="Arial" w:cs="Arial"/>
          <w:sz w:val="24"/>
          <w:szCs w:val="24"/>
        </w:rPr>
        <w:t>Ответ на телефонный звонок должен содержать информацию о наименовании органа, в</w:t>
      </w:r>
      <w:r>
        <w:rPr>
          <w:rFonts w:ascii="Arial" w:hAnsi="Arial" w:cs="Arial"/>
          <w:sz w:val="24"/>
          <w:szCs w:val="24"/>
        </w:rPr>
        <w:t xml:space="preserve"> </w:t>
      </w:r>
      <w:r w:rsidRPr="00EC12F4">
        <w:rPr>
          <w:rFonts w:ascii="Arial" w:hAnsi="Arial" w:cs="Arial"/>
          <w:sz w:val="24"/>
          <w:szCs w:val="24"/>
        </w:rPr>
        <w:t>который обратился заявитель, фамилию, имя, отчество (последнее - при наличии) и должность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EC12F4">
        <w:rPr>
          <w:rFonts w:ascii="Arial" w:hAnsi="Arial" w:cs="Arial"/>
          <w:sz w:val="24"/>
          <w:szCs w:val="24"/>
        </w:rPr>
        <w:t>специалиста, принявшего телефонный звонок. При невозможности принявшего звонок</w:t>
      </w:r>
      <w:r>
        <w:rPr>
          <w:rFonts w:ascii="Arial" w:hAnsi="Arial" w:cs="Arial"/>
          <w:sz w:val="24"/>
          <w:szCs w:val="24"/>
        </w:rPr>
        <w:t xml:space="preserve"> </w:t>
      </w:r>
      <w:r w:rsidRPr="00EC12F4">
        <w:rPr>
          <w:rFonts w:ascii="Arial" w:hAnsi="Arial" w:cs="Arial"/>
          <w:sz w:val="24"/>
          <w:szCs w:val="24"/>
        </w:rPr>
        <w:t>специалиста самостоятельно ответить на поставленные вопросы телефонный звонок</w:t>
      </w:r>
      <w:r>
        <w:rPr>
          <w:rFonts w:ascii="Arial" w:hAnsi="Arial" w:cs="Arial"/>
          <w:sz w:val="24"/>
          <w:szCs w:val="24"/>
        </w:rPr>
        <w:t xml:space="preserve"> </w:t>
      </w:r>
      <w:r w:rsidRPr="00EC12F4">
        <w:rPr>
          <w:rFonts w:ascii="Arial" w:hAnsi="Arial" w:cs="Arial"/>
          <w:sz w:val="24"/>
          <w:szCs w:val="24"/>
        </w:rPr>
        <w:t>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EC12F4" w:rsidRPr="00EC12F4" w:rsidRDefault="00EC12F4" w:rsidP="00EC1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2F4">
        <w:rPr>
          <w:rFonts w:ascii="Arial" w:hAnsi="Arial" w:cs="Arial"/>
          <w:sz w:val="24"/>
          <w:szCs w:val="24"/>
        </w:rPr>
        <w:t>В случае поступления от заявителя обращения в письменной (электронной) форме ответ на обращение направляется также в письменной (электронной) форме не позднее 30 календарных дней со дня регистрации обращения. При направлении ответа указывается должность лица, подписавшего ответ, а также фамилия, имя, отчество (последнее - при наличии) и номер телефона исполнителя.</w:t>
      </w:r>
    </w:p>
    <w:p w:rsidR="00EC12F4" w:rsidRPr="00EC12F4" w:rsidRDefault="00EC12F4" w:rsidP="00EC1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2F4">
        <w:rPr>
          <w:rFonts w:ascii="Arial" w:hAnsi="Arial" w:cs="Arial"/>
          <w:sz w:val="24"/>
          <w:szCs w:val="24"/>
        </w:rPr>
        <w:t>1.3.2. Справочная информация о местонахождении, графике работы, контактных телефонах</w:t>
      </w:r>
      <w:r>
        <w:rPr>
          <w:rFonts w:ascii="Arial" w:hAnsi="Arial" w:cs="Arial"/>
          <w:sz w:val="24"/>
          <w:szCs w:val="24"/>
        </w:rPr>
        <w:t xml:space="preserve"> </w:t>
      </w:r>
      <w:r w:rsidRPr="00EC12F4">
        <w:rPr>
          <w:rFonts w:ascii="Arial" w:hAnsi="Arial" w:cs="Arial"/>
          <w:sz w:val="24"/>
          <w:szCs w:val="24"/>
        </w:rPr>
        <w:t>уполномоченного органа, адресе электронной почты уполномоченного органа размещена на</w:t>
      </w:r>
      <w:r>
        <w:rPr>
          <w:rFonts w:ascii="Arial" w:hAnsi="Arial" w:cs="Arial"/>
          <w:sz w:val="24"/>
          <w:szCs w:val="24"/>
        </w:rPr>
        <w:t xml:space="preserve"> </w:t>
      </w:r>
      <w:r w:rsidRPr="00EC12F4">
        <w:rPr>
          <w:rFonts w:ascii="Arial" w:hAnsi="Arial" w:cs="Arial"/>
          <w:sz w:val="24"/>
          <w:szCs w:val="24"/>
        </w:rPr>
        <w:t>официальном сайте уполномоченного органа, ЕПГУ, РПГУ.</w:t>
      </w:r>
    </w:p>
    <w:p w:rsidR="00EC12F4" w:rsidRDefault="00EC12F4" w:rsidP="00EC1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C12F4">
        <w:rPr>
          <w:rFonts w:ascii="Arial" w:hAnsi="Arial" w:cs="Arial"/>
          <w:sz w:val="24"/>
          <w:szCs w:val="24"/>
        </w:rPr>
        <w:t>Справочная информация о местонахождении, графике работы, контактных телефонах МФЦ,</w:t>
      </w:r>
      <w:r>
        <w:rPr>
          <w:rFonts w:ascii="Arial" w:hAnsi="Arial" w:cs="Arial"/>
          <w:sz w:val="24"/>
          <w:szCs w:val="24"/>
        </w:rPr>
        <w:t xml:space="preserve"> </w:t>
      </w:r>
      <w:r w:rsidRPr="00EC12F4">
        <w:rPr>
          <w:rFonts w:ascii="Arial" w:hAnsi="Arial" w:cs="Arial"/>
          <w:sz w:val="24"/>
          <w:szCs w:val="24"/>
        </w:rPr>
        <w:t>адресе электронной почты МФЦ размещена на официальном сайте МФЦ.</w:t>
      </w:r>
    </w:p>
    <w:p w:rsidR="00EC12F4" w:rsidRPr="00EC12F4" w:rsidRDefault="00EC12F4" w:rsidP="00EC1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C12F4" w:rsidRDefault="00EC12F4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CairoFont-7-1" w:hAnsi="CairoFont-7-1" w:cs="CairoFont-7-1"/>
          <w:b/>
          <w:bCs/>
          <w:sz w:val="28"/>
          <w:szCs w:val="28"/>
        </w:rPr>
      </w:pPr>
      <w:r w:rsidRPr="00EC12F4">
        <w:rPr>
          <w:rFonts w:ascii="CairoFont-7-0" w:hAnsi="CairoFont-7-0" w:cs="CairoFont-7-0"/>
          <w:b/>
          <w:bCs/>
          <w:sz w:val="28"/>
          <w:szCs w:val="28"/>
        </w:rPr>
        <w:t xml:space="preserve">2. </w:t>
      </w:r>
      <w:r w:rsidRPr="00EC12F4">
        <w:rPr>
          <w:rFonts w:ascii="CairoFont-7-1" w:hAnsi="CairoFont-7-1" w:cs="CairoFont-7-1"/>
          <w:b/>
          <w:bCs/>
          <w:sz w:val="28"/>
          <w:szCs w:val="28"/>
        </w:rPr>
        <w:t>Стандарт предоставления муниципальной услуги</w:t>
      </w:r>
    </w:p>
    <w:p w:rsidR="00EC12F4" w:rsidRPr="00EC12F4" w:rsidRDefault="00EC12F4" w:rsidP="00EC12F4">
      <w:pPr>
        <w:autoSpaceDE w:val="0"/>
        <w:autoSpaceDN w:val="0"/>
        <w:adjustRightInd w:val="0"/>
        <w:spacing w:after="0" w:line="240" w:lineRule="auto"/>
        <w:jc w:val="center"/>
        <w:rPr>
          <w:rFonts w:ascii="CairoFont-7-1" w:hAnsi="CairoFont-7-1" w:cs="CairoFont-7-1"/>
          <w:b/>
          <w:bCs/>
          <w:sz w:val="28"/>
          <w:szCs w:val="28"/>
        </w:rPr>
      </w:pP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2.1. Наименование муниципальной услуги.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Наименование муниципальной услуги - перевод жилого помещения в нежилое помещение и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нежилого помещения в жилое помещение.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2.2. Наименование органа, предоставляющего муниципальную услугу.</w:t>
      </w:r>
    </w:p>
    <w:p w:rsidR="00EC12F4" w:rsidRPr="008B0B61" w:rsidRDefault="008B0B61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B61">
        <w:rPr>
          <w:rFonts w:ascii="Arial" w:hAnsi="Arial" w:cs="Arial"/>
          <w:sz w:val="24"/>
          <w:szCs w:val="24"/>
        </w:rPr>
        <w:t>Администрация Инкинского сельского поселения (далее - Орган местного самоуправления)</w:t>
      </w:r>
      <w:r w:rsidR="00EC12F4" w:rsidRPr="008B0B61">
        <w:rPr>
          <w:rFonts w:ascii="Arial" w:hAnsi="Arial" w:cs="Arial"/>
          <w:sz w:val="24"/>
          <w:szCs w:val="24"/>
        </w:rPr>
        <w:t>.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МФЦ участвует в предоставлении муниципальной услуги в части: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- информирования по вопросам предоставления муниципальной услуги;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- приема заявлений и документов, необходимых для предоставления муниципальной услуги;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- выдачи результата предоставления муниципальной услуги.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В предоставлении муниципальной услуги в рамках межведомственного информационного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взаимодействия участвует Федеральная служба государственной регистрации, кадастра и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картографии, Федеральная налоговая служба, специализированные государственные и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муниципальные организации технической инвентаризации.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Заявитель вправе подать заявление о переводе помещения через МФЦ в соответствии с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 xml:space="preserve">соглашением о взаимодействии между МФЦ и уполномоченным </w:t>
      </w:r>
      <w:r w:rsidRPr="00E35740">
        <w:rPr>
          <w:rFonts w:ascii="Arial" w:hAnsi="Arial" w:cs="Arial"/>
          <w:sz w:val="24"/>
          <w:szCs w:val="24"/>
        </w:rPr>
        <w:lastRenderedPageBreak/>
        <w:t>органом, почтовым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 xml:space="preserve">отправлением или с помощью ЕПГУ, РПГУ по форме в соответствии с Приложением № </w:t>
      </w:r>
      <w:r w:rsidR="00581930">
        <w:rPr>
          <w:rFonts w:ascii="Arial" w:hAnsi="Arial" w:cs="Arial"/>
          <w:sz w:val="24"/>
          <w:szCs w:val="24"/>
        </w:rPr>
        <w:t>3</w:t>
      </w:r>
      <w:r w:rsidRPr="00E35740">
        <w:rPr>
          <w:rFonts w:ascii="Arial" w:hAnsi="Arial" w:cs="Arial"/>
          <w:sz w:val="24"/>
          <w:szCs w:val="24"/>
        </w:rPr>
        <w:t xml:space="preserve"> к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настоящему административному регламенту.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Запрещается требовать от заявителя осуществления действий, в том числе согласований,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необходимых для получения муниципальной услуги и связанных с обращением в иные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государственные органы, органы местного самоуправления, организации, за исключением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получения услуг, включенных в перечень услуг, которые являются необходимыми и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обязательными для предоставления муниципальной услуги.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2.3. Описание результата предоставления муниципальной услуги.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Результатом предоставления муниципальной услуги является принятое уполномоченным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органом решение о переводе или об отказе в переводе жилого помещения в нежилое помещение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и нежилого помещения в жилое помещение.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Форма уведомления о переводе (отказе в переводе) жилого (нежилого) помещения в нежилое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(жилое) помещение утверждена постановлением Правительства Российской Федерации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от 10 августа 2005 № 502 «Об утверждении формы уведомления о переводе (отказе в переводе)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 xml:space="preserve">жилого (нежилого) помещения в нежилое (жилое) помещение» (Приложение № </w:t>
      </w:r>
      <w:r w:rsidR="00581930">
        <w:rPr>
          <w:rFonts w:ascii="Arial" w:hAnsi="Arial" w:cs="Arial"/>
          <w:sz w:val="24"/>
          <w:szCs w:val="24"/>
        </w:rPr>
        <w:t>4</w:t>
      </w:r>
      <w:r w:rsidRPr="00E35740">
        <w:rPr>
          <w:rFonts w:ascii="Arial" w:hAnsi="Arial" w:cs="Arial"/>
          <w:sz w:val="24"/>
          <w:szCs w:val="24"/>
        </w:rPr>
        <w:t xml:space="preserve"> к настоящему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административному регламенту).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Результат предоставления муниципальной услуги может быть получен: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- в уполномоченном органе местного самоуправления на бумажном носителе при личном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обращении;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- в МФЦ на бумажном носителе при личном обращении;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- почтовым отправлением;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- на ЕПГУ, РПГУ, в том числе в форме электронного документа, подписанного электронной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подписью.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2.4. Срок предоставления муниципальной услуги, в том числе с учетом необходимости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обращения в организации, участвующие в предоставлении муниципальной услуги.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Уполномоченный орган принимает решение о переводе или об отказе в переводе жилого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помещения в нежилое помещение и нежилого помещения в жилое помещение не позднее чем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через 45 дней со дня представления в указанный орган документов, обязанность по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представлению которых возложена на заявителя.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В случае подачи документов в МФЦ срок предоставления муниципальной услуги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исчисляется со дня поступления в уполномоченный орган документов из МФЦ.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В случае подачи документов через ЕПГУ, РПГУ срок предоставления исчисляется со дня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поступления в уполномоченный орган документов. Направление принятых на ЕПГУ, РПГУ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заявлений и документов осуществляется с использованием единой системы межведомственного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электронного взаимодействия и подключенной к ней региональной системы межведомственного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электронного взаимодействия.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Приостановление предоставления муниципальной услуги законодательством Российской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Федерации не предусмотрено.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Срок выдачи документов, являющихся результатом предоставления муниципальной услуги,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- не позднее чем через 3 рабочих дня со дня принятия решения в соответствии с пунктом 3.1.3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настоящего административного регламента.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2.5. Нормативные правовые акты, регулирующие предоставление муниципальной услуги.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муниципальной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 xml:space="preserve">услуги (с указанием их реквизитов и источников официального </w:t>
      </w:r>
      <w:r w:rsidRPr="00E35740">
        <w:rPr>
          <w:rFonts w:ascii="Arial" w:hAnsi="Arial" w:cs="Arial"/>
          <w:sz w:val="24"/>
          <w:szCs w:val="24"/>
        </w:rPr>
        <w:lastRenderedPageBreak/>
        <w:t>опубликования), размещается на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официальном сайте уполномоченного органа, на ЕПГУ, РПГУ.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Уполномоченный орган обеспечивает размещение и актуализацию перечня нормативных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правовых актов, регулирующих предоставление муниципальной услуги, на своем официальном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сайте.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2.6. Исчерпывающий перечень документов, которые заявитель должен представить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самостоятельно, и документы, которые заявитель вправе представить по собственной инициативе,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так как они подлежат представлению в рамках межведомственного информационного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взаимодействия.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2.6.1. Исчерпывающий перечень документов, необходимых для предоставления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муниципальной услуги.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 муниципальной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услуги, которые заявитель представляет самостоятельно в уполномоченный орган: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1) заявление о переводе помещения;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2) правоустанавливающие документы на переводимое помещение (подлинники или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засвидетельствованные в нотариальном порядке копии);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3) план переводимого помещения с его техническим описанием (в случае, если переводимое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помещение является жилым, технический паспорт такого помещения);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4) поэтажный план дома, в котором находится переводимое помещение;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5) подготовленный и оформленный в установленном порядке проект переустройства и (или)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перепланировки переводимого помещения (в случае, если переустройство и (или) перепланировка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требуются для обеспечения использования такого помещения в качестве жилого или нежилого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помещения);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6) протокол общего собрания собственников помещений в многоквартирном доме,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содержащий решение об их согласии на перевод жилого помещения в нежилое помещение;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7) согласие каждого собственника всех помещений, примыкающих к переводимому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помещению, на перевод жилого помещения в нежилое помещение.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 xml:space="preserve">2.6.1.1 В случае направления заявления посредством ЕПГУ, РПГУ, </w:t>
      </w:r>
      <w:r w:rsidR="00E35740">
        <w:rPr>
          <w:rFonts w:ascii="Arial" w:hAnsi="Arial" w:cs="Arial"/>
          <w:sz w:val="24"/>
          <w:szCs w:val="24"/>
        </w:rPr>
        <w:t>с</w:t>
      </w:r>
      <w:r w:rsidRPr="00E35740">
        <w:rPr>
          <w:rFonts w:ascii="Arial" w:hAnsi="Arial" w:cs="Arial"/>
          <w:sz w:val="24"/>
          <w:szCs w:val="24"/>
        </w:rPr>
        <w:t>ведения из документа,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удостоверяющего личность заявителя, представителя формируются при подтверждении учетной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записи в Единой системе идентификации и аутентификации из состава соответствующих данных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указанной учетной записи и могут быть проверены путем направления запроса с использованием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системы межведомственного электронного взаимодействия.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В случае, если заявление подается через представителя заявителя, также представляется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документ, подтверждающий полномочия на осуществление действий от имени заявителя. В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качестве документа, подтверждающего полномочия на осуществление действий от имени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заявителя, представитель заявителя вправе представить: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- оформленную в соответствии с законодательством Российской Федерации доверенность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(для физических лиц);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- оформленную в соответствии с законодательством Российской Федерации доверенность,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заверенную печатью заявителя и подписанную руководителем заявителя или уполномоченным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этим руководителем лицом (для юридических лиц).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В случае, если заявление подается через представителя заявителя посредством ЕПГУ, РПГУ,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и доверенность представителя заявителя изготовлена в электронной форме, такая доверенность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должна быть подписана электронной подписью, требования к которой устанавливаются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 xml:space="preserve">законодательством Российской </w:t>
      </w:r>
      <w:r w:rsidRPr="00E35740">
        <w:rPr>
          <w:rFonts w:ascii="Arial" w:hAnsi="Arial" w:cs="Arial"/>
          <w:sz w:val="24"/>
          <w:szCs w:val="24"/>
        </w:rPr>
        <w:lastRenderedPageBreak/>
        <w:t>Федерации, регулирующим отношения в области использования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электронных подписей.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Удостоверенная, совершенная или выданная нотариусом доверенность представителя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заявителя в электронной форме должна соответствовать требованиям статьи 44.2 Основ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законодательства Российской Федерации о нотариате от 11 февраля 1993 года № 4462-1.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2.6.2. Заявитель вправе не представлять документы, предусмотренные в подпунктах 3, 4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пункта 2.6.1, а также в случае, если право на переводимое помещение зарегистрировано в Едином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государственном реестре недвижимости, документы, предусмотренные подпунктом 2 пункта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2.6.1 настоящего административного регламента.</w:t>
      </w:r>
    </w:p>
    <w:p w:rsidR="00EC12F4" w:rsidRPr="00E35740" w:rsidRDefault="00EC12F4" w:rsidP="00E357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35740">
        <w:rPr>
          <w:rFonts w:ascii="Arial" w:hAnsi="Arial" w:cs="Arial"/>
          <w:sz w:val="24"/>
          <w:szCs w:val="24"/>
        </w:rPr>
        <w:t>2.6.3. Документы (их копии или сведения, содержащиеся в них), указанные в подпунктах 2,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3, 4 пункта 2.6.1 настоящего административного регламента запрашиваются уполномоченным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органом в государственных органах, органах местного самоуправления и подведомственных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государственным органам или органам местного самоуправления организациях, в распоряжении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которых находятся указанные документы, если заявитель не представили указанные документы</w:t>
      </w:r>
      <w:r w:rsidR="00E35740">
        <w:rPr>
          <w:rFonts w:ascii="Arial" w:hAnsi="Arial" w:cs="Arial"/>
          <w:sz w:val="24"/>
          <w:szCs w:val="24"/>
        </w:rPr>
        <w:t xml:space="preserve"> </w:t>
      </w:r>
      <w:r w:rsidRPr="00E35740">
        <w:rPr>
          <w:rFonts w:ascii="Arial" w:hAnsi="Arial" w:cs="Arial"/>
          <w:sz w:val="24"/>
          <w:szCs w:val="24"/>
        </w:rPr>
        <w:t>самостоятельно.</w:t>
      </w:r>
    </w:p>
    <w:p w:rsidR="00EC12F4" w:rsidRPr="0069021C" w:rsidRDefault="00EC12F4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t>В соответствии с пунктом 3 статьи 36 Жилищного кодекса Российской Федерации</w:t>
      </w:r>
      <w:r w:rsidR="0069021C"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уменьшение размера общего имущества в многоквартирном доме возможно только с согласия</w:t>
      </w:r>
      <w:r w:rsidR="0069021C"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всех собственников помещений в данном доме путем его реконструкции.</w:t>
      </w:r>
    </w:p>
    <w:p w:rsidR="00EC12F4" w:rsidRPr="0069021C" w:rsidRDefault="00EC12F4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t>В соответствии с пунктом 2 статьи 40 Жилищного кодекса Российской Федерации, если</w:t>
      </w:r>
      <w:r w:rsidR="0069021C"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реконструкция, переустройство и (или) перепланировка помещений невозможны без</w:t>
      </w:r>
      <w:r w:rsidR="0069021C"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присоединения к ним части общего имущества в многоквартирном доме, на такие реконструкцию,</w:t>
      </w:r>
      <w:r w:rsidR="0069021C"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переустройство и (или) перепланировку помещений должно быть получено согласие всех</w:t>
      </w:r>
      <w:r w:rsidR="0069021C"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собственников помещений в многоквартирном доме.</w:t>
      </w:r>
    </w:p>
    <w:p w:rsidR="00EC12F4" w:rsidRPr="0069021C" w:rsidRDefault="00EC12F4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t>Уполномоченный орган, осуществляющий перевод помещений, не вправе требовать от</w:t>
      </w:r>
      <w:r w:rsidR="0069021C"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заявителя представление других документов кроме документов, истребование которых у</w:t>
      </w:r>
      <w:r w:rsidR="0069021C"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заявителя допускается в соответствии с пунктом 2.6.1 настоящего административного регламента.</w:t>
      </w:r>
    </w:p>
    <w:p w:rsidR="00EC12F4" w:rsidRPr="0069021C" w:rsidRDefault="00EC12F4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t>По межведомственным запросам уполномоченного органа, указанных в абзаце первом</w:t>
      </w:r>
      <w:r w:rsidR="0069021C"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настоящего пункта, документы (их копии или сведения, содержащиеся в них) предоставляются</w:t>
      </w:r>
      <w:r w:rsidR="0069021C"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государственными органами, органами местного самоуправления и подведомственными</w:t>
      </w:r>
      <w:r w:rsidR="0069021C"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государственным органам или органам местного самоуправления организациями, в распоряжении</w:t>
      </w:r>
      <w:r w:rsidR="0069021C"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которых находятся указанные документы, в срок не превышающий пять рабочих дней со дня</w:t>
      </w:r>
      <w:r w:rsidR="0069021C"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поступления межведомственного запроса в орган или организацию, предоставляющие документ</w:t>
      </w:r>
      <w:r w:rsidR="0069021C"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и информацию, если иные сроки подготовки и направления ответа на межведомственный запрос</w:t>
      </w:r>
      <w:r w:rsidR="0069021C"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не установлены федеральными законами, правовыми актами Правительства Российской</w:t>
      </w:r>
      <w:r w:rsidR="0069021C"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Федерации и принятыми в соответствии с федеральными законами нормативными правовыми</w:t>
      </w:r>
      <w:r w:rsidR="0069021C"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актами субъектов Российской Федерации.</w:t>
      </w:r>
    </w:p>
    <w:p w:rsidR="00EC12F4" w:rsidRPr="0069021C" w:rsidRDefault="00EC12F4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t>2.7. Исчерпывающий перечень оснований для отказа в приеме документов, необходимых для</w:t>
      </w:r>
      <w:r w:rsidR="0069021C"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предоставления муниципальной услуги.</w:t>
      </w:r>
    </w:p>
    <w:p w:rsidR="00EC12F4" w:rsidRPr="0069021C" w:rsidRDefault="00EC12F4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t>Отказ в приеме документов, необходимых для предоставления муниципальной услуги,</w:t>
      </w:r>
      <w:r w:rsidR="0069021C"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законодательством Российской Федерации не предусмотрен.</w:t>
      </w:r>
    </w:p>
    <w:p w:rsidR="0069021C" w:rsidRPr="0069021C" w:rsidRDefault="00EC12F4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t>2.8. Исчерпывающий перечень оснований для приостановления или отказа в предоставлении</w:t>
      </w:r>
      <w:r w:rsidR="0069021C" w:rsidRPr="0069021C"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муниципальной</w:t>
      </w:r>
      <w:r w:rsidR="0069021C" w:rsidRPr="0069021C">
        <w:rPr>
          <w:rFonts w:ascii="Arial" w:hAnsi="Arial" w:cs="Arial"/>
          <w:sz w:val="24"/>
          <w:szCs w:val="24"/>
        </w:rPr>
        <w:t xml:space="preserve">   услуги.</w:t>
      </w:r>
    </w:p>
    <w:p w:rsidR="0069021C" w:rsidRPr="0069021C" w:rsidRDefault="0069021C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lastRenderedPageBreak/>
        <w:t>Приостановление предоставления муниципальной услуги законодательством 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Федерации не предусмотрено.</w:t>
      </w:r>
    </w:p>
    <w:p w:rsidR="0069021C" w:rsidRPr="0069021C" w:rsidRDefault="0069021C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t>Отказ в переводе жилого помещения в нежилое помещение или нежилого помещения в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жилое помещение допускается в случае, если:</w:t>
      </w:r>
    </w:p>
    <w:p w:rsidR="0069021C" w:rsidRPr="0069021C" w:rsidRDefault="0069021C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t>1) заявителем не представлены документы, определенные пунктом 2.6.1 настоящего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административного регламента, обязанность по представлению которых с учетом пункта 2.6.3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настоящего административного регламента возложена на заявителя;</w:t>
      </w:r>
    </w:p>
    <w:p w:rsidR="0069021C" w:rsidRDefault="0069021C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t>2) поступления в уполномоченный орган ответа органа государственной власти, органа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местного самоуправления либо подведомственной органу государственной власти или органу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местного самоуправления организации на межведомственный запрос, свидетельствующего об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отсутствии документа и (или) информации, необходимых для перевода жилого помещения в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нежилое помещение или нежилого помещения в жилое помещение в соответствии с пунктом 2.6.1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настоящего административного регламента, если соответствующий документ не был представлен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заявителем по собственной инициативе. Отказ в переводе жилого помещения в нежилое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помещение или нежилого помещения в жилое помещение по указанному основанию допускается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в случае, если уполномоченный орган после получения ответа на межведомственный запрос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уведомил заявителя о получении такого ответа, предложил заявителю представить документ и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(или) информацию, необходимые для перевода жилого помещения в нежилое помещение или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нежилого помещения в жилое помещение, предусмотренные пунктом 2.6.1 настоящего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административного регламента, и не получил такие документ и (или) информацию в течение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пятнадцати рабочих дней со дня направления уведомления;</w:t>
      </w:r>
    </w:p>
    <w:p w:rsidR="0069021C" w:rsidRPr="0069021C" w:rsidRDefault="0069021C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t>3) представления документов, определенных пунктом 2.6.1 настоящего административного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регламента в ненадлежащий орган;</w:t>
      </w:r>
    </w:p>
    <w:p w:rsidR="0069021C" w:rsidRPr="0069021C" w:rsidRDefault="0069021C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t>4) несоблюдение предусмотренных статьей 22 Жилищного кодекса условий перевода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помещения, а именно:</w:t>
      </w:r>
    </w:p>
    <w:p w:rsidR="0069021C" w:rsidRPr="0069021C" w:rsidRDefault="0069021C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t>а). если доступ к переводимому помещению невозможен без использования помещений,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обеспечивающих доступ к жилым помещениям, или отсутствует техническая возможность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оборудовать такой доступ к данному помещению (при переводе жилого помещения в нежилое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помещение);</w:t>
      </w:r>
    </w:p>
    <w:p w:rsidR="0069021C" w:rsidRPr="0069021C" w:rsidRDefault="0069021C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t>б). если переводимое помещение является частью жилого помещения либо используется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собственником данного помещения или иным гражданином в качестве места постоянного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проживания (при переводе жилого помещения в нежилое помещение);</w:t>
      </w:r>
    </w:p>
    <w:p w:rsidR="0069021C" w:rsidRPr="0069021C" w:rsidRDefault="0069021C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t>в). если право собственности на переводимое помещение обременено правами каких-либо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лиц;</w:t>
      </w:r>
    </w:p>
    <w:p w:rsidR="0069021C" w:rsidRPr="0069021C" w:rsidRDefault="0069021C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t>г). если после перевода из жилого помещения в нежилое помещение исключена возможность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доступа с использованием помещений, обеспечивающих доступ к жилым помещениям;</w:t>
      </w:r>
    </w:p>
    <w:p w:rsidR="0069021C" w:rsidRPr="0069021C" w:rsidRDefault="0069021C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t>д). если при переводе квартиры в многоквартирном доме в нежилое помещение не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соблюдены следующие требования:</w:t>
      </w:r>
    </w:p>
    <w:p w:rsidR="0069021C" w:rsidRPr="0069021C" w:rsidRDefault="0069021C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t>- квартира расположена на первом этаже указанного дома;</w:t>
      </w:r>
    </w:p>
    <w:p w:rsidR="0069021C" w:rsidRDefault="0069021C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t>- квартира расположена выше первого этажа указанного дома, но помещения,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расположенные непосредственно под квартирой, переводимой в нежилое помещение, не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являются жилыми;</w:t>
      </w:r>
    </w:p>
    <w:p w:rsidR="0069021C" w:rsidRPr="0069021C" w:rsidRDefault="0069021C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t>е) также не допускается:</w:t>
      </w:r>
    </w:p>
    <w:p w:rsidR="0069021C" w:rsidRPr="0069021C" w:rsidRDefault="0069021C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t>- перевод жилого помещения в наемном доме социального использования в нежилое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помещение;</w:t>
      </w:r>
    </w:p>
    <w:p w:rsidR="0069021C" w:rsidRPr="0069021C" w:rsidRDefault="0069021C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lastRenderedPageBreak/>
        <w:t>- перевод жилого помещения в нежилое помещение в целях осуществления религиозной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деятельности;</w:t>
      </w:r>
    </w:p>
    <w:p w:rsidR="0069021C" w:rsidRDefault="0069021C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t>- перевод нежилого помещения в жилое помещение если такое помещение не отвечает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требованиям, установленным Постановлением Правительства РФ от 28 января 2006 г. № 47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«Об утверждении Положения о признании помещения жилым помещением, жилого помещения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непригодным для проживания, многоквартирного дома аварийным и подлежащим сносу или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реконструкции, садового дома жилым домом и жилого дома садовым домом» или отсутствует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возможность обеспечить соответствие такого помещения установленным требованиям</w:t>
      </w:r>
      <w:r>
        <w:rPr>
          <w:rFonts w:ascii="Arial" w:hAnsi="Arial" w:cs="Arial"/>
          <w:sz w:val="24"/>
          <w:szCs w:val="24"/>
        </w:rPr>
        <w:t>.</w:t>
      </w:r>
    </w:p>
    <w:p w:rsidR="0069021C" w:rsidRPr="0069021C" w:rsidRDefault="0069021C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t>5) несоответствия проекта переустройства и (или) перепланировки помещения в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многоквартирном доме требованиям законодательства.</w:t>
      </w:r>
    </w:p>
    <w:p w:rsidR="0069021C" w:rsidRDefault="0069021C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t>Неполучение или несвоевременное получение документов, указанных в пункте 2.6.1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административного регламента и запрошенных в государственных органах, органах 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самоуправления и подведомственных государственным органам или органам 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самоуправления организациях, в распоряжении которых находятся указанные документы, не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может являться основанием для отказа в переводе жилого помещения в нежилое помещение или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нежилого помещения в жилое помещение.</w:t>
      </w:r>
    </w:p>
    <w:p w:rsidR="0069021C" w:rsidRPr="0069021C" w:rsidRDefault="0069021C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t>2.9. Перечень услуг, которые являются необходимыми и обязательными для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муниципальной услуги, в том числе сведения о документе (документах), выдаваемом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(выдаваемых) организациями, участвующими в предоставлении муниципальной услуги.</w:t>
      </w:r>
    </w:p>
    <w:p w:rsidR="0069021C" w:rsidRPr="0069021C" w:rsidRDefault="0069021C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муниципальной услуги:</w:t>
      </w:r>
    </w:p>
    <w:p w:rsidR="0069021C" w:rsidRPr="0069021C" w:rsidRDefault="0069021C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t>1) услуга по подготовке проекта переустройства и (или) перепланировки</w:t>
      </w:r>
      <w:r w:rsidR="00724EDC"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переводимого помещения (в случае, если переустройство и (или) перепланировка требуются для</w:t>
      </w:r>
      <w:r w:rsidR="00724EDC"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обеспечения использования такого помещения в качестве жилого или нежилого помещения);</w:t>
      </w:r>
    </w:p>
    <w:p w:rsidR="0069021C" w:rsidRPr="0069021C" w:rsidRDefault="0069021C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t>2) оформление документа, удостоверяющего права (полномочия) представителя, в</w:t>
      </w:r>
      <w:r w:rsidR="00724EDC"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случае, если за предоставлением услуги обращается представитель заявителя;</w:t>
      </w:r>
    </w:p>
    <w:p w:rsidR="0069021C" w:rsidRPr="0069021C" w:rsidRDefault="0069021C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t>2.10. Порядок, размер и основания взимания государственной пошлины или иной платы,</w:t>
      </w:r>
      <w:r w:rsidR="00724EDC"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взимаемой за предоставление муниципальной услуги.</w:t>
      </w:r>
    </w:p>
    <w:p w:rsidR="0069021C" w:rsidRPr="0069021C" w:rsidRDefault="0069021C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t>Предоставление муниципальной услуги осуществляется бесплатно, государственная</w:t>
      </w:r>
      <w:r w:rsidR="00724EDC"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пошлина не уплачивается.</w:t>
      </w:r>
    </w:p>
    <w:p w:rsidR="0069021C" w:rsidRPr="0069021C" w:rsidRDefault="0069021C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t>2.11. Порядок, размер и основания взимания платы за предоставление услуг, которые</w:t>
      </w:r>
      <w:r w:rsidR="00724EDC"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являются необходимыми и обязательными для предоставления муниципальной услуги, включая</w:t>
      </w:r>
      <w:r w:rsidR="00724EDC"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информацию о методике расчета размера такой платы.</w:t>
      </w:r>
    </w:p>
    <w:p w:rsidR="0069021C" w:rsidRDefault="0069021C" w:rsidP="0069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21C">
        <w:rPr>
          <w:rFonts w:ascii="Arial" w:hAnsi="Arial" w:cs="Arial"/>
          <w:sz w:val="24"/>
          <w:szCs w:val="24"/>
        </w:rPr>
        <w:t>Порядок, размер и основания взимания платы за предоставление услуг, указанных в пункте</w:t>
      </w:r>
      <w:r w:rsidR="00724EDC"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2.9 настоящего административного регламента, определяется организациями, предоставляющими</w:t>
      </w:r>
      <w:r w:rsidR="00724EDC">
        <w:rPr>
          <w:rFonts w:ascii="Arial" w:hAnsi="Arial" w:cs="Arial"/>
          <w:sz w:val="24"/>
          <w:szCs w:val="24"/>
        </w:rPr>
        <w:t xml:space="preserve"> </w:t>
      </w:r>
      <w:r w:rsidRPr="0069021C">
        <w:rPr>
          <w:rFonts w:ascii="Arial" w:hAnsi="Arial" w:cs="Arial"/>
          <w:sz w:val="24"/>
          <w:szCs w:val="24"/>
        </w:rPr>
        <w:t>данные услуги.</w:t>
      </w:r>
    </w:p>
    <w:p w:rsidR="00724EDC" w:rsidRP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t>2.12. Максимальный срок ожидания в очереди при подаче запроса о 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государственной или муниципальной услуги и при получении результата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государственной или муниципальной услуги.</w:t>
      </w:r>
    </w:p>
    <w:p w:rsidR="00724EDC" w:rsidRP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t>Максимальный срок ожидания в очереди при подаче заявления о 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муниципальной услуги и при получении результата данной муниципальной услуги не должен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превышать 15 минут.</w:t>
      </w:r>
    </w:p>
    <w:p w:rsidR="00724EDC" w:rsidRP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t>2.13. Срок и порядок регистрации запроса заявителя о предоставлении государственной или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муниципальной услуги.</w:t>
      </w:r>
    </w:p>
    <w:p w:rsid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lastRenderedPageBreak/>
        <w:t>Заявление о предоставлении муниципальной услуги, представленное заявителем лично либо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его представителем, регистрируется уполномоченным органом в течение 1 рабочего дня с даты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поступления такого заявления.</w:t>
      </w:r>
    </w:p>
    <w:p w:rsidR="00724EDC" w:rsidRP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t>Заявление о предоставлении муниципальной услуги, представленное заявителем либо его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представителем через МФЦ, регистрируется уполномоченным органом в день поступления от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МФЦ.</w:t>
      </w:r>
    </w:p>
    <w:p w:rsidR="00724EDC" w:rsidRP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t>Заявление, поступившее в электронной форме на ЕПГУ, РПГУ регистрируется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уполномоченным органом в день его поступления в случае отсутствия автоматической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регистрации запросов на ЕПГУ, РПГУ.</w:t>
      </w:r>
    </w:p>
    <w:p w:rsidR="00724EDC" w:rsidRP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t>Заявление, поступившее в нерабочее время, регистрируется уполномоченным органом в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первый рабочий день, следующий за днем его получения.</w:t>
      </w:r>
    </w:p>
    <w:p w:rsid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t>2.14. Требования к помещениям, в которых предоставляются государственные и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муниципальные услуги, к залу ожидания, местам для заполнения запросов о 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государственной или муниципальной услуги, информационным стендам с образцами их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заполнения и перечнем документов, необходимых для предоставления каждой 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или муниципальной услуги, в том числе к обеспечению доступности для инвалидов указанных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объектов в соответствии с законодательством Российской Федерации о социальной защите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инвалидов.</w:t>
      </w:r>
    </w:p>
    <w:p w:rsidR="00724EDC" w:rsidRP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t>2.14.1. Помещения уполномоченного органа для предоставления муниципальной услуги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размещаются на первом этаже здания, оборудованного отдельным входом, либо в отдельно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стоящем здании для свободного доступа заявителей. Передвижение по помещениям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уполномоченного органа, в которых проводится прием заявления и документов, не должно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создавать затруднений для лиц с ограниченными возможностями здоровья.</w:t>
      </w:r>
    </w:p>
    <w:p w:rsidR="00724EDC" w:rsidRP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t>При расположении помещения уполномоченного органа на верхнем этаже специалисты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уполномоченного органа обязаны осуществлять прием заявителей на первом этаже, если по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состоянию здоровья заявитель не может подняться по лестнице.</w:t>
      </w:r>
    </w:p>
    <w:p w:rsidR="00724EDC" w:rsidRP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t>На территории, прилегающей к зданию уполномоченного органа, организуются места для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парковки автотранспортных средств, в том числе места для парковки автотранспортных средств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инвалидов (не менее 10 процентов мест, но не менее одного места), доступ заявителей к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парковочным местам является бесплатным.</w:t>
      </w:r>
    </w:p>
    <w:p w:rsidR="00724EDC" w:rsidRP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t>Помещение уполномоченного органа для приема заявителей оборудуется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информационными стендами, на которых размещается форма заявления с образцом ее заполнения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и перечень документов, необходимых для предоставления муниципальной услуги.</w:t>
      </w:r>
    </w:p>
    <w:p w:rsidR="00724EDC" w:rsidRP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региональной системе межведомственного электронного взаимодействия, а также обеспечивается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доступность для инвалидов к указанным помещениям в соответствии с законодательством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Российской Федерации о социальной защите инвалидов.</w:t>
      </w:r>
    </w:p>
    <w:p w:rsidR="00724EDC" w:rsidRP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t>Зал ожидания, места для заполнения запросов и приема заявителей оборудуются стульями,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и (или) кресельными секциями, и (или) скамьями.</w:t>
      </w:r>
    </w:p>
    <w:p w:rsidR="00724EDC" w:rsidRP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lastRenderedPageBreak/>
        <w:t>Информационные материалы, предназначенные для информирования заявителей о порядке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предоставления муниципальной услуги, размещаются на информационных стендах,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расположенных в местах, обеспечивающих доступ к ним заявителей.</w:t>
      </w:r>
    </w:p>
    <w:p w:rsidR="00724EDC" w:rsidRP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t>Информационные материалы, предназначенные для информирования заявителей о порядке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предоставления муниципальной услуги, размещаются на информационных стендах,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расположенных в местах, обеспечивающих доступ к ним заявителей, и обновляются при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изменении законодательства, регулирующего предоставление муниципальной услуги, и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справочных сведений.</w:t>
      </w:r>
    </w:p>
    <w:p w:rsid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t>Информационные стенды должны располагаться в месте, доступном для просмотра (в том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числе при большом количестве посетителей).</w:t>
      </w:r>
    </w:p>
    <w:p w:rsidR="00724EDC" w:rsidRP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t>2.14.2. Для обеспечения доступности получения муниципальной услуги маломобильными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группами населения здания и сооружения, в которых оказывается услуга, оборудуются согласно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нормативным требованиям «СП 59.13330.2016. Свод правил. Доступность зданий и сооружений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для маломобильных групп населения. Актуализированная редакция СНиП 35-01-2001».</w:t>
      </w:r>
    </w:p>
    <w:p w:rsidR="00724EDC" w:rsidRP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t>В кабинете по приему маломобильных групп населения имеется медицинская аптечка,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питьевая вода. При необходимости сотрудник уполномоченного органа, осуществляющий прием,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может вызвать карету неотложной скорой помощи.</w:t>
      </w:r>
    </w:p>
    <w:p w:rsidR="00724EDC" w:rsidRP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t>При обращении гражданина с нарушениями функций опорно-двигательного аппарата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работники уполномоченного органа предпринимают следующие действия:</w:t>
      </w:r>
    </w:p>
    <w:p w:rsidR="00724EDC" w:rsidRP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t>- открывают входную дверь и помогают гражданину беспрепятственно посетить здание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уполномоченного органа, а также заранее предупреждают о существующих барьерах в здании;</w:t>
      </w:r>
    </w:p>
    <w:p w:rsidR="00724EDC" w:rsidRP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t>- выясняют цель визита гражданина и сопровождают его в кабинет по приему заявления;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помогают гражданину сесть на стул или располагают кресло-коляску у стола напротив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специалиста, осуществляющего прием;</w:t>
      </w:r>
    </w:p>
    <w:p w:rsidR="00724EDC" w:rsidRP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t>- сотрудник уполномоченного органа, осуществляющий прием, принимает гражданина вне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очереди, консультирует, осуществляет прием заявления с необходимыми документами, оказывает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помощь в заполнении бланков, копирует документы;</w:t>
      </w:r>
    </w:p>
    <w:p w:rsidR="00724EDC" w:rsidRP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t>- по окончании предоставления муниципальной услуги сотрудник уполномоченного органа,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осуществляющий прием, помогает гражданину покинуть кабинет, открывает двери,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сопровождает гражданина до выхода из здания и помогает покинуть здание; передает гражданина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сопровождающему лицу или по его желанию вызывает автотранспорт и оказывает содействие при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его посадке.</w:t>
      </w:r>
    </w:p>
    <w:p w:rsidR="00724EDC" w:rsidRP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t>При обращении граждан с недостатками зрения работники уполномоченного органа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предпринимают следующие действия:</w:t>
      </w:r>
    </w:p>
    <w:p w:rsidR="00724EDC" w:rsidRP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 и далее по необходимости производит их выдачу. При общении с гражданином с недостатками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зрения необходимо общаться непосредственно с ним самим, а не с сопровождающим его лицом,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в беседе пользоваться обычной разговорной лексикой, в помещении не следует отходить от него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без предупреждения;</w:t>
      </w:r>
    </w:p>
    <w:p w:rsidR="00724EDC" w:rsidRP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t>- сотрудник уполномоченного органа оказывает помощь в заполнении бланков, копирует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необходимые документы. Для подписания заявления подводит лист к авторучке гражданина,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помогает сориентироваться и подписать бланк. При необходимости выдаются памятки для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слабовидящих с крупным шрифтом;</w:t>
      </w:r>
    </w:p>
    <w:p w:rsidR="00724EDC" w:rsidRP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lastRenderedPageBreak/>
        <w:t>- по окончании предоставления муниципальной услуги сотрудник уполномоченного органа,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осуществляющий прием, помогает гражданину встать со стула, выйти из кабинета, открывает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двери, сопровождает гражданина к выходу из здания, и провожает на улицу, заранее предупредив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посетителя о существующих барьерах в здании, передает гражданина сопровождающему лицу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или по желанию гражданина вызывает автотранспорт.</w:t>
      </w:r>
    </w:p>
    <w:p w:rsidR="00724EDC" w:rsidRP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t>При обращении гражданина с дефектами слуха работники уполномоченного органа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предпринимают следующие действия:</w:t>
      </w:r>
    </w:p>
    <w:p w:rsidR="00724EDC" w:rsidRP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t>- сотрудник уполномоченного органа, осуществляющий прием граждан с нарушением слуха,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обращается непосредственно к нему, спрашивает о цели визита и дает консультацию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размеренным, спокойным темпом речи, при этом смотрит в лицо посетителя, говорит ясно, слова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дополняет понятными жестами, возможно общение в письменной форме либо через переводчика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жестового языка (сурдопереводчика);</w:t>
      </w:r>
    </w:p>
    <w:p w:rsid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t>- сотрудник уполномоченного органа, осуществляющий прием, оказывает помощь и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содействие в заполнении бланков заявлений, копирует необходимые документы.</w:t>
      </w:r>
    </w:p>
    <w:p w:rsidR="00724EDC" w:rsidRP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t>2.14.3. Требования к комфортности и доступности предоставления государственной услуги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в МФЦ устанавливаются постановлением Правительства Российской Федерации от 22.12.2012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№ 1376 «Об утверждении Правил организации деятельности многофункциональных центров</w:t>
      </w:r>
      <w:r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предоставления государственных и муниципальных услуг».</w:t>
      </w:r>
    </w:p>
    <w:p w:rsidR="00724EDC" w:rsidRP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t>2.15. Показатели доступности и качества муниципальной услуги.</w:t>
      </w:r>
    </w:p>
    <w:p w:rsidR="00724EDC" w:rsidRP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t>Количество взаимодействий заявителя с сотрудником уполномоченного органа при</w:t>
      </w:r>
      <w:r w:rsidR="00F75FE2"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предоставлении муниципальной услуги - 2.</w:t>
      </w:r>
    </w:p>
    <w:p w:rsidR="00724EDC" w:rsidRP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t>Продолжительность взаимодействий заявителя с сотрудником уполномоченного при</w:t>
      </w:r>
      <w:r w:rsidR="00F75FE2"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предоставлении муниципальной услуги - не более 15 минут.</w:t>
      </w:r>
    </w:p>
    <w:p w:rsidR="00724EDC" w:rsidRDefault="00724EDC" w:rsidP="00724E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24EDC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муниципальной услуги, в том</w:t>
      </w:r>
      <w:r w:rsidR="00F75FE2">
        <w:rPr>
          <w:rFonts w:ascii="Arial" w:hAnsi="Arial" w:cs="Arial"/>
          <w:sz w:val="24"/>
          <w:szCs w:val="24"/>
        </w:rPr>
        <w:t xml:space="preserve"> </w:t>
      </w:r>
      <w:r w:rsidRPr="00724EDC">
        <w:rPr>
          <w:rFonts w:ascii="Arial" w:hAnsi="Arial" w:cs="Arial"/>
          <w:sz w:val="24"/>
          <w:szCs w:val="24"/>
        </w:rPr>
        <w:t>числе с использованием информационно - телекоммуникационных технологий.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2.15.1. Иными показателями качества и доступности предоставления муниципальной услуги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являются: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расположенность помещений уполномоченного органа, предназначенных для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предоставления муниципальной услуги, в зоне доступности к основным транспортным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магистралям;</w:t>
      </w:r>
    </w:p>
    <w:p w:rsid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степень информированности заявителя о порядке предоставления муниципальной услуги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(доступность информации о муниципальной услуге, возможность выбора способа получения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информации);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доступность обращения за предоставлением муниципальной услуги, в том числе для лиц с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ограниченными возможностями здоровья;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своевременность предоставления муниципальной услуги в соответствии со стандартом ее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предоставления;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соблюдение сроков предоставления муниципальной услуги и сроков выполнения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административных процедур при предоставлении муниципальной услуги;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отсутствие обоснованных жалоб со стороны заявителя по результатам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муниципальной услуги;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lastRenderedPageBreak/>
        <w:t>открытый доступ для заявителей к информации о порядке и сроках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муниципальной услуги, порядке обжалования действий (бездействия) уполномоченного органа,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руководителя уполномоченного органа либо специалиста уполномоченного органа;</w:t>
      </w:r>
    </w:p>
    <w:p w:rsid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наличие необходимого и достаточного количества специалистов уполномоченного органа, а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также помещений уполномоченного органа, в которых осуществляется прием заявлений и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документов от заявителей.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2.15.2. Уполномоченным органом обеспечивается создание инвалидам и иным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маломобильным группам населения следующих условий доступности муниципальной услуги в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соответствии с требованиями, установленными законодательными и иными нормативными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правовыми актами: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оказание инвалидам помощи, необходимой для получения в доступной для них форме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информации о правилах предоставления муниципальной услуги, в том числе об оформлении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необходимых для получения муниципальной услуги документов, о совершении ими других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необходимых для получения муниципальной услуги действий;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предоставление муниципальной услуги инвалидам по слуху, при необходимости, с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использованием русского жестового языка, включая обеспечение допуска в помещение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сурдопереводчика, тифлосурдопереводчика;</w:t>
      </w:r>
    </w:p>
    <w:p w:rsid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оказание помощи инвалидам в преодолении барьеров, мешающих получению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муниципальной услуги наравне с другими лицами.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2.15.3. При предоставлении муниципальной услуги взаимодействие заявителя со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специалистом уполномоченного органа осуществляется при личном обращении заявителя: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для подачи заявления и документов;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для получения информации о ходе предоставления муниципальной услуги;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для получения результата предоставления муниципальной услуги.</w:t>
      </w:r>
    </w:p>
    <w:p w:rsid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Продолжительность взаимодействия заявителя со специалистом уполномоченного органа не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может превышать 15 минут.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2.15.4. Предоставление муниципальной услуги в МФЦ возможно при наличии заключенного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соглашения о взаимодействии между уполномоченным органом и МФЦ.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Уполномоченный орган обеспечивает информирование заявителей о возможности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получения муниципальной услуги на базе МФЦ. В случае подачи заявления о 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муниципальной услуги в МФЦ непосредственное предоставление муниципальной услуги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осуществляется уполномоченным органом.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2.16. Иные требования, в том числе учитывающие особенности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муниципальной услуги по экстерриториальному принципу и особенности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муниципальной услуги в электронной форме.</w:t>
      </w:r>
    </w:p>
    <w:p w:rsid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2.16.1. Заявитель предоставляет документы в орган, осуществляющий перевод помещения,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по месту нахождения переводимого помещения непосредственно либо через МФЦ в 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с заключенным ими в установленном Правительством Российской Федерации порядке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соглашением о взаимодействии.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2.16.2. Заявитель вправе обратиться за предоставлением муниципальной услуги и подать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документы, указанные в пункте 2.6.1 настоящего административного регламента в электронной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форме через ЕПГУ, РПГУ с использованием электронных документов, подписанных электронной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 xml:space="preserve">подписью в </w:t>
      </w:r>
      <w:r w:rsidRPr="00F75FE2">
        <w:rPr>
          <w:rFonts w:ascii="Arial" w:hAnsi="Arial" w:cs="Arial"/>
          <w:sz w:val="24"/>
          <w:szCs w:val="24"/>
        </w:rPr>
        <w:lastRenderedPageBreak/>
        <w:t>соответствии с требованиями Федерального закона от 06.04.2011 № 63-ФЗ «Об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электронной подписи».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Уполномоченный орган обеспечивает информирование заявителей о возможности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получения муниципальной услуги через ЕПГУ, РПГУ.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Обращение за услугой через ЕПГУ, РПГУ осуществляется путем заполнения интерактивной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формы заявления (формирования запроса о предоставлении муниципальной услуги, содержание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которого соответствует требованиям формы заявления, установленной настоящим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административным регламентом) (далее - запрос).</w:t>
      </w:r>
    </w:p>
    <w:p w:rsid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Обращение заявителя в уполномоченный орган указанным способом обеспечивает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возможность направления и получения однозначной и конфиденциальной информации, а также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промежуточных сообщений и ответной информации в электронном виде с использованием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электронной подписи в порядке, предусмотренном законодательством Российской Федерации.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2.16.3. При предоставлении муниципальной услуги в электронной форме посредством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ЕПГУ, РПГУ заявителю обеспечивается: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- запись на прием в уполномоченный орган для подачи заявления и документов;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- формирование запроса;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- прием и регистрация уполномоченным органом запроса и документов;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- получение результата предоставления муниципальной услуги;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- получение сведений о ходе выполнения запроса.</w:t>
      </w:r>
    </w:p>
    <w:p w:rsid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При направлении запроса используется простая электронная подпись, при условии, что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личность заявителя установлена при активации учетной записи.</w:t>
      </w:r>
    </w:p>
    <w:p w:rsid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5FE2" w:rsidRPr="008520A2" w:rsidRDefault="00F75FE2" w:rsidP="00F75F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520A2">
        <w:rPr>
          <w:rFonts w:ascii="Arial" w:hAnsi="Arial" w:cs="Arial"/>
          <w:b/>
          <w:bCs/>
          <w:sz w:val="24"/>
          <w:szCs w:val="24"/>
        </w:rPr>
        <w:t>3. Состав, последовательность и сроки выполнения</w:t>
      </w:r>
    </w:p>
    <w:p w:rsidR="00F75FE2" w:rsidRPr="008520A2" w:rsidRDefault="00F75FE2" w:rsidP="00F75F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520A2">
        <w:rPr>
          <w:rFonts w:ascii="Arial" w:hAnsi="Arial" w:cs="Arial"/>
          <w:b/>
          <w:bCs/>
          <w:sz w:val="24"/>
          <w:szCs w:val="24"/>
        </w:rPr>
        <w:t>административных процедур (действий), требования к порядку</w:t>
      </w:r>
    </w:p>
    <w:p w:rsidR="00F75FE2" w:rsidRPr="008520A2" w:rsidRDefault="00F75FE2" w:rsidP="00F75F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520A2">
        <w:rPr>
          <w:rFonts w:ascii="Arial" w:hAnsi="Arial" w:cs="Arial"/>
          <w:b/>
          <w:bCs/>
          <w:sz w:val="24"/>
          <w:szCs w:val="24"/>
        </w:rPr>
        <w:t>их выполнения, в том числе особенности выполнения</w:t>
      </w:r>
    </w:p>
    <w:p w:rsidR="00F75FE2" w:rsidRDefault="00F75FE2" w:rsidP="00F75F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520A2">
        <w:rPr>
          <w:rFonts w:ascii="Arial" w:hAnsi="Arial" w:cs="Arial"/>
          <w:b/>
          <w:bCs/>
          <w:sz w:val="24"/>
          <w:szCs w:val="24"/>
        </w:rPr>
        <w:t>административных процедур (действий) в электронной форме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3.1. Исчерпывающий перечень административных процедур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1) прием и регистрация заявления и документов на предоставление муниципальной услуги;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2) формирование и направление межведомственных запросов в органы (организации),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участвующие в предоставлении муниципальной услуги (при необходимости);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3) уведомление заявителя о представлении документов и (или) информации, необходимой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для проведения переустройства и (или) перепланировки помещения в многоквартирном доме;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4) принятие решения о переводе или об отказе в переводе жилого помещения в нежилое или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нежилого помещения в жилое помещение;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5) выдача (направление) документов по результатам предоставления муниципальной услуги.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Блок-схема предоставления муниципальной услуги представлена в Приложении № 1 к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настоящему административному регламенту.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3.1.1. Прием и регистрация заявления и документов на предоставление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услуги.</w:t>
      </w:r>
    </w:p>
    <w:p w:rsid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3.1.1.1. Основанием начала выполнения административной процедуры является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 xml:space="preserve">поступление от заявителя заявления и документов, необходимых для </w:t>
      </w:r>
      <w:r w:rsidRPr="00F75FE2">
        <w:rPr>
          <w:rFonts w:ascii="Arial" w:hAnsi="Arial" w:cs="Arial"/>
          <w:sz w:val="24"/>
          <w:szCs w:val="24"/>
        </w:rPr>
        <w:lastRenderedPageBreak/>
        <w:t>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государственной услуги, в уполномоченный орган, ЕПГ, РПГУ либо через МФЦ.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3.1.1.2. При личном обращении заявителя в уполномоченный орган специалист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уполномоченного органа, ответственный за прием и выдачу документов: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устанавливает личность заявителя на основании документа, удостоверяющего его личность,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представителя заявителя - на основании документов, удостоверяющих его личность и полномочия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(в случае обращения представителя);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проверяет срок действия документа, удостоверяющего его личность и соответствие данных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документа, удостоверяющего личность, данным, указанным в заявлении о согласовании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переустройства и (или) перепланировки помещения в многоквартирном доме и приложенных к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нему документах.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В ходе приема документов от заявителя или уполномоченного им лица специалист,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ответственный за прием и выдачу документов, удостоверяется, что: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1) текст в заявлении о переводе помещения поддается прочтению;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 xml:space="preserve">2) в заявлении о переводе помещения указаны фамилия, имя, отчество (последнее </w:t>
      </w:r>
      <w:r>
        <w:rPr>
          <w:rFonts w:ascii="Arial" w:hAnsi="Arial" w:cs="Arial"/>
          <w:sz w:val="24"/>
          <w:szCs w:val="24"/>
        </w:rPr>
        <w:t>–</w:t>
      </w:r>
      <w:r w:rsidRPr="00F75FE2">
        <w:rPr>
          <w:rFonts w:ascii="Arial" w:hAnsi="Arial" w:cs="Arial"/>
          <w:sz w:val="24"/>
          <w:szCs w:val="24"/>
        </w:rPr>
        <w:t xml:space="preserve"> при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наличии) физического лица либо наименование юридического лица;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3) заявление о переводе помещения подписано заявителем или уполномоченный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представитель;</w:t>
      </w:r>
    </w:p>
    <w:p w:rsid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4) прилагаются документы, необходимые для предоставления муниципальной услуги.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При установлении фактов отсутствия необходимых документов, обязанность по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предоставлению которых возложена на заявителя, при несоответствии представленных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документов требованиям настоящего административного регламента - уведомляет заявителя о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выявленных недостатках в представленных документах и предлагает принять меры по их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устранению.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В случае если заявитель настаивает на принятии документов - принимает представленные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заявителем документы.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В случае если заявитель самостоятельно решил принять меры по устранению недостатков,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после их устранения повторно обращается за предоставлением муниципальной услуги в порядке,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предусмотренном настоящим административным регламентом.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По окончании приема заявления и прилагаемых к нему документов, специалист,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ответственный за прием документов, выдает заявителю расписку в получении от него 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с указанием их перечня и даты их получения уполномоченным органом, а также с указанием</w:t>
      </w:r>
      <w:r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перечня документов, которые будут получены по межведомственным запросам.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по приему и регистрации</w:t>
      </w:r>
      <w:r w:rsidR="002E6201"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заявления о переводе помещения и приложенных к нему документов составляет 1 рабочий день с</w:t>
      </w:r>
      <w:r w:rsidR="002E6201"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момента поступления заявления.</w:t>
      </w:r>
    </w:p>
    <w:p w:rsidR="00F75FE2" w:rsidRP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Критерий принятия решения: поступление заявления о переводе помещения и приложенных</w:t>
      </w:r>
      <w:r w:rsidR="002E6201"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к нему документов.</w:t>
      </w:r>
    </w:p>
    <w:p w:rsidR="00F75FE2" w:rsidRDefault="00F75FE2" w:rsidP="00F75F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5FE2">
        <w:rPr>
          <w:rFonts w:ascii="Arial" w:hAnsi="Arial" w:cs="Arial"/>
          <w:sz w:val="24"/>
          <w:szCs w:val="24"/>
        </w:rPr>
        <w:t>Результатом административной процедуры является прием и регистрация заявления о</w:t>
      </w:r>
      <w:r w:rsidR="002E6201">
        <w:rPr>
          <w:rFonts w:ascii="Arial" w:hAnsi="Arial" w:cs="Arial"/>
          <w:sz w:val="24"/>
          <w:szCs w:val="24"/>
        </w:rPr>
        <w:t xml:space="preserve"> </w:t>
      </w:r>
      <w:r w:rsidRPr="00F75FE2">
        <w:rPr>
          <w:rFonts w:ascii="Arial" w:hAnsi="Arial" w:cs="Arial"/>
          <w:sz w:val="24"/>
          <w:szCs w:val="24"/>
        </w:rPr>
        <w:t>переводе помещения и приложенных к нему документов.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Информация о приеме заявления о переводе помещения и приложенных к нему 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фиксируется в системе электронного документооборота и (или) журнале регистрации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уполномоченного органа, после чего поступившие документы передаются должностному лицу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для рассмотрения и назначения ответственного исполнителя.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lastRenderedPageBreak/>
        <w:t>3.1.1.3. Прием и регистрация заявления и документов на предоставление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услуги в форме электронных документов через ЕПГУ, РПГУ.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При направлении заявления о переводе помещения в электронной форме (при наличии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технической возможности) заявителю необходимо заполнить на ЕПГУ, РПГУ электронную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форму запроса на предоставление муниципальной услуги, прикрепить к заявлению в электронном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виде документы, необходимые для предоставления муниципальной услуги.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На ЕПГУ, РПГУ размещается образец заполнения электронной формы заявления (запроса).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(запроса) осуществляется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автоматически после заполнения заявителем каждого из полей электронной формы запроса. При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выявлении некорректно заполненного поля электронной формы запроса заявитель уведомляется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о характере выявленной ошибки и порядке ее устранения посредством информационного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сообщения непосредственно в электронной форме запроса.</w:t>
      </w:r>
    </w:p>
    <w:p w:rsid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Специалист, ответственный за прием и выдачу документов, при поступлении заявления и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документов в электронном виде: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проверяет электронные образы документов на отсутствие компьютерных вирусов и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искаженной информации;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регистрирует документы в системе электронного документооборота уполномоченного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органа, в журнале регистрации, в случае отсутствия системы электронного документооборота;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формирует и направляет заявителю электронное уведомление через ЕПГУ, РПГУ о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получении и регистрации от заявителя заявления (запроса) и копий документов, в случае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отсутствия технической возможности автоматического уведомления заявителя через ЕПГУ,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РПГУ;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направляет поступивший пакет документов должностному лицу уполномоченного органа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для рассмотрения и назначения ответственного исполнителя.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по приему и регистрации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заявления о переводе помещения и приложенных к нему документов в форме электронных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документов составляет 1 рабочий день с момента получения документов.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Критерий принятия решения: поступление заявления о переводе помещения и приложенных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к нему документов.</w:t>
      </w:r>
    </w:p>
    <w:p w:rsid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Результатом административной процедуры является прием, регистрация заявления о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переводе помещения и приложенных к нему документов.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3.1.1.4. При направлении заявителем заявления и документов в уполномоченный орган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посредством почтовой связи специалист уполномоченного органа, ответственный за прием и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выдачу документов: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проверяет правильность адресности корреспонденции. Ошибочно (не по адресу)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присланные письма возвращаются в организацию почтовой связи невскрытыми;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вскрывает конверты, проверяет наличие в них заявления и документов, обязанность по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предоставлению которых возложена на заявителя;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проверяет, что заявление написано разборчиво, фамилии, имена, отчества (при наличии),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наименование, адрес места жительства, адрес местонахождения, написаны полностью;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проводит первичную проверку представленных копий документов, их соответствие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действующему законодательству, а также проверяет, что указанные копии заверены в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установленном законодательством порядке;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lastRenderedPageBreak/>
        <w:t>проверяет, что копии документов не имеют повреждений, наличие которых не позволяет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однозначно истолковать их содержание, отсутствуют подчистки, приписки, зачеркнутые слова,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исправления.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по приему и регистрации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заявления о переводе помещения и приложенных к нему документов, поступивших посредством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почтовой связи, составляет 1 рабочий день с момента получения документов.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Критерий принятия решения: поступление заявления о переводе помещения и приложенных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к нему документов.</w:t>
      </w:r>
    </w:p>
    <w:p w:rsid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Результатом административной процедуры является прием и регистрация заявления о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переводе помещения и приложенных к нему документов.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Информация о приеме заявления о переводе помещения и приложенных к нему 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фиксируется в системе электронного документооборота уполномоченного органа, в журнале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регистрации, в случае отсутствия системы электронного документооборота.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В день регистрации заявления о переводе помещения и приложенных к нему 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специалист, ответственный за прием документов, передает поступившие документы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должностному лицу уполномоченного органа для рассмотрения и назначения ответственного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исполнителя.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3.1.2. Формирование и направление межведомственных запросов в органы (организации),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участвующие в предоставлении муниципальной услуги (при необходимости).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непредставление заявителем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документов, предусмотренных подпунктами 2, 3, 4 пункта 2.6.1 настоящего административного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регламента.</w:t>
      </w:r>
    </w:p>
    <w:p w:rsid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Должностное лицо уполномоченного органа при получении заявления о переводе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помещения и приложенных к нему документов, поручает специалисту соответствующего отдела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произвести их проверку.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В случае, если специалистом соответствующего отдела будет выявлено, что в перечне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представленных заявителем документов отсутствуют документы, предусмотренные подпунктами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2, 3, 4 пункта 2.6.1 настоящего административного регламента, принимается решение о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направлении соответствующих межведомственных запросов.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Межведомственные запросы направляются в срок, не превышающий 3 рабочих дней со дня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регистрации заявления о переводе помещения и приложенных к нему документов от заявителя.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Направление межведомственных запросов осуществляется в электронной форме с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использованием единой системы межведомственного электронного взаимодействия и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подключенной к ней региональной системы межведомственного электронного взаимодействия.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Специалист соответствующего отдела, ответственный за подготовку документов, обязан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принять необходимые меры для получения ответа на межведомственные запросы в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установленные сроки.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В случае не поступления ответа на межведомственный запрос в срок</w:t>
      </w:r>
      <w:r>
        <w:rPr>
          <w:rFonts w:ascii="Arial" w:hAnsi="Arial" w:cs="Arial"/>
          <w:sz w:val="24"/>
          <w:szCs w:val="24"/>
        </w:rPr>
        <w:t>,</w:t>
      </w:r>
      <w:r w:rsidRPr="002E6201">
        <w:rPr>
          <w:rFonts w:ascii="Arial" w:hAnsi="Arial" w:cs="Arial"/>
          <w:sz w:val="24"/>
          <w:szCs w:val="24"/>
        </w:rPr>
        <w:t xml:space="preserve"> установленный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пунктом 2.6.3 административного регламента</w:t>
      </w:r>
      <w:r>
        <w:rPr>
          <w:rFonts w:ascii="Arial" w:hAnsi="Arial" w:cs="Arial"/>
          <w:sz w:val="24"/>
          <w:szCs w:val="24"/>
        </w:rPr>
        <w:t>,</w:t>
      </w:r>
      <w:r w:rsidRPr="002E6201">
        <w:rPr>
          <w:rFonts w:ascii="Arial" w:hAnsi="Arial" w:cs="Arial"/>
          <w:sz w:val="24"/>
          <w:szCs w:val="24"/>
        </w:rPr>
        <w:t xml:space="preserve"> принимаются меры в соответствии подпунктом 3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пункта 3.1 настоящего административного регламента.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Критерий принятия решения: непредставление документов, предусмотренных подпунктами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2, 3, 4 пункта 2.6.1 настоящего административного регламента.</w:t>
      </w:r>
    </w:p>
    <w:p w:rsid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Результатом административной процедуры является получение в рамках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 xml:space="preserve">межведомственного электронного взаимодействия документов (их копий или </w:t>
      </w:r>
      <w:r w:rsidRPr="002E6201">
        <w:rPr>
          <w:rFonts w:ascii="Arial" w:hAnsi="Arial" w:cs="Arial"/>
          <w:sz w:val="24"/>
          <w:szCs w:val="24"/>
        </w:rPr>
        <w:lastRenderedPageBreak/>
        <w:t>сведений,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содержащихся в них), необходимых для предоставления муниципальной услуги заявителю, либо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получение информации, свидетельствующей об отсутствии в распоряжении органов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(организаций), участвующих в предоставлении муниципальной услуги, документов (их копий или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сведений, содержащихся в них), необходимых для предоставления муниципальной услуги.</w:t>
      </w:r>
    </w:p>
    <w:p w:rsidR="002E6201" w:rsidRDefault="002E6201" w:rsidP="002E6201">
      <w:pPr>
        <w:autoSpaceDE w:val="0"/>
        <w:autoSpaceDN w:val="0"/>
        <w:adjustRightInd w:val="0"/>
        <w:spacing w:after="0" w:line="240" w:lineRule="auto"/>
        <w:rPr>
          <w:rFonts w:ascii="CairoFont-37-0" w:hAnsi="CairoFont-37-0" w:cs="CairoFont-37-0"/>
          <w:sz w:val="24"/>
          <w:szCs w:val="24"/>
        </w:rPr>
      </w:pPr>
      <w:r>
        <w:rPr>
          <w:rFonts w:ascii="CairoFont-37-1" w:hAnsi="CairoFont-37-1" w:cs="CairoFont-37-1"/>
          <w:sz w:val="24"/>
          <w:szCs w:val="24"/>
        </w:rPr>
        <w:t>Фиксация результата выполнения административной процедуры не производится</w:t>
      </w:r>
      <w:r>
        <w:rPr>
          <w:rFonts w:ascii="CairoFont-37-0" w:hAnsi="CairoFont-37-0" w:cs="CairoFont-37-0"/>
          <w:sz w:val="24"/>
          <w:szCs w:val="24"/>
        </w:rPr>
        <w:t>.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3.1.3 Принятие решения о переводе или об отказе в переводе жилого помещения в нежилое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и нежилого помещения в жилое помещение.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получение уполномоченным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органом документов, указанных в пункте 2.6.1 настоящего административного регламента, в том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числе по каналам межведомственного информационного взаимодействия, либо информации,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свидетельствующей об отсутствии в распоряжении органов (организаций), участвующих в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предоставлении муниципальной услуги, документов (их копий или содержащихся в них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сведений), необходимых для предоставления муниципальной услуги.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Ответственным за выполнение административной процедуры является должностное лицо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уполномоченного органа.</w:t>
      </w:r>
    </w:p>
    <w:p w:rsid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Специалист отдела/уполномоченная комиссия проводит анализ представленных 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на наличие оснований для принятия решения, и подготавливает проект решения о переводе или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об отказе в переводе жилого помещения в нежилое и нежилого помещения в жилое помещение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по форме, утвержденной постановлением Правительства РФ от 10.08.2005 № 502 «Об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утверждении формы уведомления о переводе (отказе в переводе) жилого (нежилого) помещения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в нежилое (жилое) помещение».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При поступлении в уполномоченный орган ответа органа государственной власти, органа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местного самоуправления либо подведомственной органу государственной власти или органу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местного самоуправления организации на межведомственный запрос, свидетельствующего об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отсутствии документа и (или) информации, необходимых для перевода жилого помещения в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нежилое помещение или нежилого помещения в жилое помещение в соответствии с пунктом 2.6.1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настоящего административного регламента, и если соответствующий документ не представлен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заявителем по собственной инициативе, уполномоченный орган после получения указанного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ответа уведомляет заявителя о получении такого ответа, и предлагает заявителю представить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документ и (или) информацию, необходимые для проведения перевода жилого помещения в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нежилое помещение или нежилого помещения в жилое помещение в соответствии с пунктом 2.6.1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настоящего административного регламента, в течение пятнадцати рабочих дней со дня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направления уведомления.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При непредставлении заявителем документов, необходимых для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муниципальной услуги, в указанном случае, специалист соответствующего отдела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подготавливает проект решения об отказе в переводе жилого помещения в нежилое помещение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или нежилого помещения в жилое помещение.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Решение об отказе жилого помещения в нежилое помещение или нежилого помещения в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жилое помещение должно содержать основания отказа с обязательной ссылкой на нарушения.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Решение о переводе или об отказе в переводе жилого помещения в нежилое помещение или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нежилого помещения в жилое помещение подписывается должностным лицом уполномоченного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органа в двух экземплярах и передается специалисту, ответственному за прием-выдачу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документов.</w:t>
      </w:r>
    </w:p>
    <w:p w:rsid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lastRenderedPageBreak/>
        <w:t>В случае представления заявления о переводе помещения через МФЦ документ,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подтверждающий принятие решения, направляется в МФЦ, если иной способ его получения не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указан заявителем.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принятия решения о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переводе или об отказе в переводе жилого помещения в нежилое и нежилого помещения в жилое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помещение не может превышать срока пяти дней со дня представления в уполномоченный орган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документов, обязанность по представлению которых в соответствии с пунктом 2.6.1 настоящего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административного регламента возложена на заявителя.</w:t>
      </w:r>
    </w:p>
    <w:p w:rsidR="002E6201" w:rsidRPr="002E6201" w:rsidRDefault="002E6201" w:rsidP="002E62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E6201">
        <w:rPr>
          <w:rFonts w:ascii="Arial" w:hAnsi="Arial" w:cs="Arial"/>
          <w:sz w:val="24"/>
          <w:szCs w:val="24"/>
        </w:rPr>
        <w:t>Критерий принятия решения: наличие (отсутствие) оснований для отказа в 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муниципальной услуги, предусмотренных пунктом 2.7 настоящего административного</w:t>
      </w:r>
      <w:r>
        <w:rPr>
          <w:rFonts w:ascii="Arial" w:hAnsi="Arial" w:cs="Arial"/>
          <w:sz w:val="24"/>
          <w:szCs w:val="24"/>
        </w:rPr>
        <w:t xml:space="preserve"> </w:t>
      </w:r>
      <w:r w:rsidRPr="002E6201">
        <w:rPr>
          <w:rFonts w:ascii="Arial" w:hAnsi="Arial" w:cs="Arial"/>
          <w:sz w:val="24"/>
          <w:szCs w:val="24"/>
        </w:rPr>
        <w:t>регламента.</w:t>
      </w:r>
    </w:p>
    <w:p w:rsidR="002E6201" w:rsidRPr="00B65963" w:rsidRDefault="002E6201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Результатом административной процедуры является поступление к специалисту, ответственному за прием-выдачу документов, решения о переводе или об отказе в переводе</w:t>
      </w:r>
      <w:r w:rsidR="00B65963"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жилого помещения в нежилое и нежилого помещения в жилое помещение.</w:t>
      </w:r>
    </w:p>
    <w:p w:rsidR="002E6201" w:rsidRPr="00B65963" w:rsidRDefault="002E6201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Результат выполнения административной процедуры фиксируется в системе электронного</w:t>
      </w:r>
      <w:r w:rsidR="00B65963"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документооборота уполномоченного органа, журнале регистрации.</w:t>
      </w:r>
    </w:p>
    <w:p w:rsidR="002E6201" w:rsidRPr="00B65963" w:rsidRDefault="002E6201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3.1.4. Выдача (направление) документов по результатам предоставления муниципальной</w:t>
      </w:r>
      <w:r w:rsidR="00B65963"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услуги.</w:t>
      </w:r>
    </w:p>
    <w:p w:rsidR="002E6201" w:rsidRPr="00B65963" w:rsidRDefault="002E6201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3.1.4.1. Выдача (направление) документов по результатам предоставления муниципальной</w:t>
      </w:r>
      <w:r w:rsidR="00B65963"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услуги в уполномоченном органе.</w:t>
      </w:r>
    </w:p>
    <w:p w:rsidR="002E6201" w:rsidRPr="00B65963" w:rsidRDefault="002E6201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Основанием для начала процедуры выдачи документов является наличие сформированных</w:t>
      </w:r>
      <w:r w:rsidR="00B65963"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документов, являющихся результатом предоставления муниципальной услуги.</w:t>
      </w:r>
    </w:p>
    <w:p w:rsidR="002E6201" w:rsidRPr="00B65963" w:rsidRDefault="002E6201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Для получения результатов предоставления муниципальной услуги в бумажном виде и (или)</w:t>
      </w:r>
      <w:r w:rsidR="00B65963"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для сверки электронных образов документов с оригиналами (при направлении запроса на</w:t>
      </w:r>
      <w:r w:rsidR="00B65963"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предоставление услуги через ЕПГУ, РПГУ (при наличии технической возможности) заявитель</w:t>
      </w:r>
      <w:r w:rsidR="00B65963"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предъявляет следующие документы:</w:t>
      </w:r>
    </w:p>
    <w:p w:rsidR="002E6201" w:rsidRPr="00B65963" w:rsidRDefault="002E6201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1) документ, удостоверяющий личность заявителя;</w:t>
      </w:r>
    </w:p>
    <w:p w:rsidR="002E6201" w:rsidRDefault="002E6201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2) документ, подтверждающий полномочия представителя на получение документов (если</w:t>
      </w:r>
      <w:r w:rsidR="00B65963"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от имени заявителя действует представитель);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3) расписка в получении документов (при ее наличии у заявителя).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Специалист, ответственный за прием и выдачу документов, при выдаче результата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предоставления услуги на бумажном носителе: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1) устанавливает личность заявителя либо его представителя;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2) проверяет правомочия представителя заявителя действовать от имени заявителя при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получении документов;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3) выдает документы;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4) регистрирует факт выдачи документов в системе электронного документооборота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уполномоченного органа и в журнале регистрации;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5) отказывает в выдаче результата предоставления муниципальной услуги в случаях: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- обратившееся лицо отказалось предъявить документ, удостоверяющий его личность.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В случае подачи заявителем документов в электронном виде посредством ЕПГУ, РПГУ и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указании в запросе о получении результата предоставления услуги в электронном виде,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специалист, ответственный за прием и выдачу документов: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lastRenderedPageBreak/>
        <w:t>1) устанавливает личность заявителя либо его представителя;</w:t>
      </w:r>
    </w:p>
    <w:p w:rsid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2) проверяет правомочия представителя заявителя действовать от имени заявителя при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получении документов;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3) сверяет электронные образы документов с оригиналами (при направлении запроса и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документов на предоставление услуги через ЕПГУ, РПГУ;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4) уведомляет заявителя о том, что результат предоставления муниципальной услуги будет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направлен в личный кабинет на ЕПГУ, РПГУ в форме электронного документа.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При установлении расхождений электронных образов документов, направленных в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электронной форме, с оригиналами, результат предоставления услуги заявителю не направляется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через ЕПГУ, РПГУ, о чем составляется акт.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В случае, если принято решение о переводе или об отказе в переводе жилого помещения в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нежилое и нежилого помещения в жилое помещение, данное решение сканируется и направляется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заявителю через ЕПГУ, РПГУ либо направляется в форме электронного документа, подписанного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электронной подписью в личный кабинет заявителя на ЕПГУ, РПГУ. Данное решение выдается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или направляется заявителю не позднее чем через три рабочих дня со дня принятия такого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решения и может быть обжаловано заявителем в судебном порядке.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Максимальный срок выполнения данной административной процедуры составляет 3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рабочих дня со дня принятия решения о переводе или об отказе в переводе жилого помещения в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нежилое и нежилого помещения в жилое помещение.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Критерий принятия решения: принятие решения о переводе или об отказе в переводе жилого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помещения в нежилое и нежилого помещения в жилое помещение.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Результатом административной процедуры является выдача или направление по адресу,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указанному в заявлении, либо через МФЦ, ЕПГУ, РПГУ заявителю документа, подтверждающего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принятие такого решения.</w:t>
      </w:r>
    </w:p>
    <w:p w:rsid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Результат выполнения административной процедуры фиксируется в системе электронного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документооборота уполномоченного органа и в журнале регистрации.</w:t>
      </w:r>
    </w:p>
    <w:p w:rsid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5963" w:rsidRPr="008520A2" w:rsidRDefault="00B65963" w:rsidP="00B65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520A2">
        <w:rPr>
          <w:rFonts w:ascii="Arial" w:hAnsi="Arial" w:cs="Arial"/>
          <w:b/>
          <w:bCs/>
          <w:sz w:val="24"/>
          <w:szCs w:val="24"/>
        </w:rPr>
        <w:t>4. Формы контроля за исполнением</w:t>
      </w:r>
    </w:p>
    <w:p w:rsidR="00B65963" w:rsidRPr="008520A2" w:rsidRDefault="00B65963" w:rsidP="00B65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520A2">
        <w:rPr>
          <w:rFonts w:ascii="Arial" w:hAnsi="Arial" w:cs="Arial"/>
          <w:b/>
          <w:bCs/>
          <w:sz w:val="24"/>
          <w:szCs w:val="24"/>
        </w:rPr>
        <w:t>административного регламента</w:t>
      </w:r>
    </w:p>
    <w:p w:rsidR="00B65963" w:rsidRDefault="00B65963" w:rsidP="00B65963">
      <w:pPr>
        <w:autoSpaceDE w:val="0"/>
        <w:autoSpaceDN w:val="0"/>
        <w:adjustRightInd w:val="0"/>
        <w:spacing w:after="0" w:line="240" w:lineRule="auto"/>
        <w:rPr>
          <w:rFonts w:ascii="CairoFont-45-1" w:hAnsi="CairoFont-45-1" w:cs="CairoFont-45-1"/>
          <w:sz w:val="28"/>
          <w:szCs w:val="28"/>
        </w:rPr>
      </w:pP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4.1. Порядок осуществления текущего контроля за соблюдением и исполнением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ответственными должностными лицами положений настоящего административного регламента и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иных нормативных правовых актов, устанавливающих требования к предоставлению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муниципальной услуги, а также принятием ими решений.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Текущий контроль за соблюдением и исполнением должностными лицами уполномоченного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органа учета положений данного административного регламента и иных нормативных правовых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актов, устанавливающих требования к предоставлению муниципальной услуги, а также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принятием ими решений (далее - текущий контроль деятельности) осуществляет должностное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лицо уполномоченного органа.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Текущий контроль осуществляется путем проведения проверок соблюдения и исполнения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должностными лицами и сотрудниками положений настоящего административного регламента и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иных нормативных правовых актов, устанавливающих требования к предоставлению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муниципальной услуги.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lastRenderedPageBreak/>
        <w:t>4.2. Порядок и периодичность осуществления плановых и внеплановых проверок полноты и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качества предоставления муниципальной услуги, в том числе порядок и формы контроля за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полнотой и качеством предоставления муниципальной услуги.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Контроль за полнотой и качеством предоставления муниципальной услуги включает в себя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проведение проверок, выявление и устранение нарушений прав заявителей, принятие решений и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подготовку ответов на их обращения, содержащие жалобы на действия (бездействие)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сотрудников.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Проверки полноты и качества предоставления муниципальной услуги осуществляются на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основании распоряжений уполномоченного органа.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Проверки могут быть плановыми и внеплановыми. Порядок и периодичность плановых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проверок устанавливаются руководителем уполномоченного органа. При проверке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рассматриваются все вопросы, связанные с предоставлением муниципальной услуги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(комплексные проверки), или отдельные вопросы (тематические проверки).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Внеплановые проверки проводятся для проверки факта устранения ранее выявленных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нарушений, а также в случае получения жалоб на действия (бездействие) сотрудников. Проверки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также проводятся по конкретному обращению заявителя.</w:t>
      </w:r>
    </w:p>
    <w:p w:rsid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Периодичность осуществления плановых проверок - не реже одного раза в квартал.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4.3. Ответственность должностных лиц, уполномоченного органа за решения и 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(бездействие), принимаемые (осуществляемые) ими в ходе предоставления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услуги.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По результатам проверок в случае выявления нарушений положений настоящего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административного регламента и иных нормативных правовых актов, устанавливающих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требования к предоставлению муниципальной услуги, виновные сотрудники и должностные лица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несут ответственность в соответствии с законодательством Российской Федерации.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Сотрудники, ответственные за прием заявлений и документов, несут персональную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ответственность за соблюдение сроков и порядка приема и регистрации документов.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Сотрудники, ответственные за подготовку документов, несут персональную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ответственность за соблюдение сроков и порядка оформления документов.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Сотрудники, ответственные за выдачу (направление) документов, несут персональную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ответственность за соблюдение порядка выдачи (направления) документов.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Должностное лицо, подписавшее документ, сформированный по результатам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предоставления муниципальной услуги, несет персональную ответственность за правомерность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принятого решения и выдачу (направление) такого документа лицу, представившему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(направившему) заявление.</w:t>
      </w:r>
    </w:p>
    <w:p w:rsid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Персональная ответственность сотрудников и должностных лиц закрепляется в их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должностных инструкциях в соответствии с требованиями законодательства 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Федерации.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4.4. Положения, характеризующие требования к порядку и формам контроля за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предоставлением муниципальной услуги, в том числе со стороны граждан, их объединений и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организаций.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Контроль за исполнением данного административного регламента со стороны граждан, их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объединений и организаций является самостоятельной формой контроля и осуществляется путем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направления обращений в уполномоченный орган, а также путем обжалования действий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 xml:space="preserve">(бездействия) и </w:t>
      </w:r>
      <w:r w:rsidRPr="00B65963">
        <w:rPr>
          <w:rFonts w:ascii="Arial" w:hAnsi="Arial" w:cs="Arial"/>
          <w:sz w:val="24"/>
          <w:szCs w:val="24"/>
        </w:rPr>
        <w:lastRenderedPageBreak/>
        <w:t>решений, осуществляемых (принятых) в ходе исполнения настоящего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Граждане, их объединения и организации вправе направлять замечания и предложения по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улучшению качества и доступности предоставления муниципальной услуги.</w:t>
      </w:r>
    </w:p>
    <w:p w:rsid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5963" w:rsidRPr="008520A2" w:rsidRDefault="00B65963" w:rsidP="00B65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520A2">
        <w:rPr>
          <w:rFonts w:ascii="Arial" w:hAnsi="Arial" w:cs="Arial"/>
          <w:b/>
          <w:bCs/>
          <w:sz w:val="24"/>
          <w:szCs w:val="24"/>
        </w:rPr>
        <w:t>5. Досудебный (внесудебный) порядок обжалования решений</w:t>
      </w:r>
    </w:p>
    <w:p w:rsidR="00B65963" w:rsidRPr="008520A2" w:rsidRDefault="00B65963" w:rsidP="00B65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520A2">
        <w:rPr>
          <w:rFonts w:ascii="Arial" w:hAnsi="Arial" w:cs="Arial"/>
          <w:b/>
          <w:bCs/>
          <w:sz w:val="24"/>
          <w:szCs w:val="24"/>
        </w:rPr>
        <w:t>и действий (бездействия) органов, предоставляющих</w:t>
      </w:r>
    </w:p>
    <w:p w:rsidR="00B65963" w:rsidRPr="008520A2" w:rsidRDefault="00B65963" w:rsidP="00B65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520A2">
        <w:rPr>
          <w:rFonts w:ascii="Arial" w:hAnsi="Arial" w:cs="Arial"/>
          <w:b/>
          <w:bCs/>
          <w:sz w:val="24"/>
          <w:szCs w:val="24"/>
        </w:rPr>
        <w:t>муниципальные услуги, а также</w:t>
      </w:r>
    </w:p>
    <w:p w:rsidR="00B65963" w:rsidRPr="008520A2" w:rsidRDefault="00B65963" w:rsidP="00B659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520A2">
        <w:rPr>
          <w:rFonts w:ascii="Arial" w:hAnsi="Arial" w:cs="Arial"/>
          <w:b/>
          <w:bCs/>
          <w:sz w:val="24"/>
          <w:szCs w:val="24"/>
        </w:rPr>
        <w:t>их должностных лиц</w:t>
      </w:r>
    </w:p>
    <w:p w:rsidR="00B65963" w:rsidRDefault="00B65963" w:rsidP="00B65963">
      <w:pPr>
        <w:autoSpaceDE w:val="0"/>
        <w:autoSpaceDN w:val="0"/>
        <w:adjustRightInd w:val="0"/>
        <w:spacing w:after="0" w:line="240" w:lineRule="auto"/>
        <w:rPr>
          <w:rFonts w:ascii="CairoFont-49-1" w:hAnsi="CairoFont-49-1" w:cs="CairoFont-49-1"/>
          <w:sz w:val="28"/>
          <w:szCs w:val="28"/>
        </w:rPr>
      </w:pP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5.1. Информация для заинтересованных лиц об их праве на досудебное (внесудебное)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обжалование действий (бездействия) и (или) решений, принятых (осуществленных) в ходе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предоставления муниципальной услуги (далее - жалоба).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Заявители имеют право подать жалобу на решение и действие (бездействие) органа,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предоставляющего муниципальную услугу, должностного лица, предоставляющего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муниципальную услугу, муниципального служащего, руководителя органа, предоставляющего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муниципальную услугу.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 в орган,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предоставляющий муниципальную услугу.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Жалоба на решения и действия (бездействие) органа, предоставляющего муниципальную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услугу, должностного лица органа, предоставляющего муниципальную услугу, 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служащего, руководителя органа, предоставляющего муниципальную услугу, может быть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направлена по почте, через МФЦ, с использованием информационно-телекоммуникационной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сети «Интернет», официального сайта органа, предоставляющего муниципальную услугу, ЕПГУ,</w:t>
      </w:r>
      <w:r>
        <w:rPr>
          <w:rFonts w:ascii="Arial" w:hAnsi="Arial" w:cs="Arial"/>
          <w:sz w:val="24"/>
          <w:szCs w:val="24"/>
        </w:rPr>
        <w:t xml:space="preserve"> </w:t>
      </w:r>
      <w:r w:rsidRPr="00B65963">
        <w:rPr>
          <w:rFonts w:ascii="Arial" w:hAnsi="Arial" w:cs="Arial"/>
          <w:sz w:val="24"/>
          <w:szCs w:val="24"/>
        </w:rPr>
        <w:t>РПГУ, а также может быть принята при личном приеме заявителя.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Заявитель может обратиться с жалобой, в том числе в следующих случаях:</w:t>
      </w:r>
    </w:p>
    <w:p w:rsidR="00B65963" w:rsidRP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B65963" w:rsidRDefault="00B65963" w:rsidP="00B659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5963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3) требование у заявителя документов или информации либо осуществления действий,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представление или осуществление которых не предусмотрено нормативными правовыми актами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Российской Федерации, нормативными правовыми актами субъектов Российской Федерации,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муниципальными правовыми актами для предоставления муниципальной услуги;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4) отказ в приеме документов, предоставление которых предусмотрено нормативными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правовыми актами Российской Федерации, нормативными правовыми актами субъектов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Российской Федерации, муниципальными правовыми актами для предоставления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услуги, у заявителя;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федеральными законами и принятыми в соответствии с ними иными нормативными правовыми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актами Российской Федерации, законами и иными нормативными правовыми актами субъектов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Российской Федерации, муниципальными правовыми актами;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предусмотренной нормативными правовыми актами Российской Федерации, нормативными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правовыми актами субъектов Российской Федерации, муниципальными правовыми актами;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</w:t>
      </w:r>
      <w:r w:rsidRPr="00457A95">
        <w:rPr>
          <w:rFonts w:ascii="Arial" w:hAnsi="Arial" w:cs="Arial"/>
          <w:sz w:val="24"/>
          <w:szCs w:val="24"/>
        </w:rPr>
        <w:lastRenderedPageBreak/>
        <w:t>центра, работника многофункционального центра, организаций, предусмотренных частью 1.1 статьи 16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Федерального закона № 210, или их работников в исправлении допущенных ими опечаток и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ошибок в выданных в результате предоставления государственной или муниципальной услуги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документах либо нарушение установленного срока таких исправлений;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муниципальной услуги;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приостановления не предусмотрены федеральными законами и принятыми в соответствии с ними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иными нормативными правовыми актами Российской Федерации, законами и иными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нормативными правовыми актами субъектов Российской Федерации, муниципальными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правовыми актами;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10) требование у заявителя при предоставлении муниципальной услуги документов или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информации, отсутствие и (или) недостоверность которых не указывались при первоначальном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отказе в приеме документов, необходимых для предоставления муниципальной услуги, за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исключением случаев, предусмотренных пунктом 4 части 1 статьи 7 Федерального закона N 210-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ФЗ.</w:t>
      </w:r>
    </w:p>
    <w:p w:rsid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Жалоба должна содержать: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должностного лица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органа, предоставляющего муниципальную услугу, либо муниципального служащего, решения и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действия (бездействие) которых обжалуются;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заявителя - физического лица либо наименование, сведения о месте нахождения заявителя -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юридического лица, а также номер (номера) контактного телефона, адрес (адреса) электронной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почты (при наличии) и почтовый адрес, по которым должен быть направлен ответ заявителю;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4) сведения об обжалуемых решениях и действиях (бездействии) органа, предоставляющего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муниципальную услугу, должностного лица органа, предоставляющего муниципальную услугу,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либо муниципального служащего;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5) доводы, на основании которых заявитель не согласен с решением и действием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(бездействием) органа, предоставляющего муниципальную услугу, должностного лица органа,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предоставляющего муниципальную услугу, либо муниципального служащего. Заявителем могут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быть представлены документы (при наличии), подтверждающие доводы заявителя, либо их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копии.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5.2. Орган местного самоуправления, организации и уполномоченные на рассмотрение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жалобы лица, которым может быть направлена жалоба заявителя в досудебном (внесудебном)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порядке.</w:t>
      </w:r>
    </w:p>
    <w:p w:rsid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Жалобы на решения, действия (бездействия) должностных лиц рассматриваются в порядке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и сроки, установленные Федеральный закон от 02.05.2006 № 59-ФЗ «О порядке рассмотрения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обращений граждан Российской Федерации».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5.3. Способы информирования заявителей о порядке подачи и рассмотрения жалобы, в том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числе с использованием ЕПГУ, РПГУ.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Не позднее дня, следующего за днем принятия решения, заявителю в письменной форме и,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по желанию заявителя, в электронной форме направляется мотивированный ответ о результатах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рассмотрения жалобы.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В случае признания жалобы подлежащей удовлетворению в ответе заявителю дается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информация о действиях, осуществляемых органом, предоставляющим муниципальную услугу, в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целях незамедлительного устранения выявленных нарушений при оказании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услуги, а также приносятся извинения за доставленные неудобства и указывается информация о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 xml:space="preserve">дальнейших </w:t>
      </w:r>
      <w:r w:rsidRPr="00457A95">
        <w:rPr>
          <w:rFonts w:ascii="Arial" w:hAnsi="Arial" w:cs="Arial"/>
          <w:sz w:val="24"/>
          <w:szCs w:val="24"/>
        </w:rPr>
        <w:lastRenderedPageBreak/>
        <w:t>действиях, которые необходимо совершить заявителю в целях получения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муниципальной услуги.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В случае признания жалобы не подлежащей удовлетворению в ответе заявителю даются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аргументированные разъяснения о причинах принятого решения, а также информация о порядке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обжалования принятого решения.</w:t>
      </w:r>
    </w:p>
    <w:p w:rsid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В случае установления в ходе или по результатам рассмотрения жалобы признаков состава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административного правонарушения или преступления должностное лицо, наделенные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полномочиями по рассмотрению жалоб незамедлительно направляют имеющиеся материалы в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органы прокуратуры.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5.4. Перечень нормативных правовых актов, регулирующих порядок досудебного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(внесудебного) обжалования решений и действий (бездействия) органа, предоставляющего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муниципальную услугу, а также его должностных лиц.</w:t>
      </w:r>
    </w:p>
    <w:p w:rsid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 (бездействия)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органа, предоставляющего муниципальную услугу, а также его должностных лиц, руководителя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уполномоченного органа либо специалиста уполномоченного органа осуществляется в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соответствии с Федеральным законом № 210-ФЗ, постановлением Правительства 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Федерации от 16.08.2012 № 840 «О порядке подачи и рассмотрения жалоб на решения и 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(бездействие) федеральных органов исполнительной власти и их должностных лиц, федеральных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государственных служащих, должностных лиц государственных внебюджетных фондов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Российской Федерации, государственных корпораций, наделенных в соответствии с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федеральными законами полномочиями по предоставлению государственных услуг в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установленной сфере деятельности, и их должностных лиц, организаций, предусмотренных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частью 1.1 статьи 16 Федерального закона «Об организации предоставления государственных и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муниципальных услуг», и их работников, а также функциональных центров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государственных и муниципальных услуг и их работников».</w:t>
      </w:r>
    </w:p>
    <w:p w:rsidR="00457A95" w:rsidRDefault="00457A95" w:rsidP="00457A95">
      <w:pPr>
        <w:autoSpaceDE w:val="0"/>
        <w:autoSpaceDN w:val="0"/>
        <w:adjustRightInd w:val="0"/>
        <w:spacing w:after="0" w:line="240" w:lineRule="auto"/>
        <w:rPr>
          <w:rFonts w:cs="CairoFont-54-0"/>
          <w:sz w:val="28"/>
          <w:szCs w:val="28"/>
        </w:rPr>
      </w:pPr>
    </w:p>
    <w:p w:rsidR="00457A95" w:rsidRPr="008520A2" w:rsidRDefault="00457A95" w:rsidP="00457A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520A2">
        <w:rPr>
          <w:rFonts w:ascii="Arial" w:hAnsi="Arial" w:cs="Arial"/>
          <w:b/>
          <w:bCs/>
          <w:sz w:val="24"/>
          <w:szCs w:val="24"/>
        </w:rPr>
        <w:t>6. Особенности выполнения административных</w:t>
      </w:r>
    </w:p>
    <w:p w:rsidR="00457A95" w:rsidRPr="008520A2" w:rsidRDefault="00457A95" w:rsidP="00457A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520A2">
        <w:rPr>
          <w:rFonts w:ascii="Arial" w:hAnsi="Arial" w:cs="Arial"/>
          <w:b/>
          <w:bCs/>
          <w:sz w:val="24"/>
          <w:szCs w:val="24"/>
        </w:rPr>
        <w:t>процедур (действий) в МФЦ</w:t>
      </w:r>
    </w:p>
    <w:p w:rsidR="00457A95" w:rsidRDefault="00457A95" w:rsidP="00457A95">
      <w:pPr>
        <w:autoSpaceDE w:val="0"/>
        <w:autoSpaceDN w:val="0"/>
        <w:adjustRightInd w:val="0"/>
        <w:spacing w:after="0" w:line="240" w:lineRule="auto"/>
        <w:rPr>
          <w:rFonts w:ascii="CairoFont-54-1" w:hAnsi="CairoFont-54-1" w:cs="CairoFont-54-1"/>
          <w:sz w:val="28"/>
          <w:szCs w:val="28"/>
        </w:rPr>
      </w:pP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6.1. Предоставление муниципальной услуги в МФЦ осуществляется при наличии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заключенного соглашения о взаимодействии между уполномоченным органом и МФЦ.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6.2. Основанием для начала предоставления муниципальной услуги является обращение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заявителя в МФЦ, расположенный на территории муниципального образования, в котором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проживает заявитель.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6.3. Информирование заявителей о порядке предоставления муниципальной услуги в МФЦ,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о ходе выполнения запроса о предоставлении муниципальной услуги, по иным вопросам,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связанным с предоставлением муниципальной услуги, а также консультирование заявителей о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порядке предоставления муниципальной услуги в МФЦ осуществляется в соответствии с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графиком работы МФЦ.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6.4. Прием заявлений о предоставлении муниципальной услуги и иных 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необходимых для предоставления муниципальной услуги.</w:t>
      </w:r>
    </w:p>
    <w:p w:rsid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При личном обращении заявителя в МФЦ сотрудник, ответственный за прием документов: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- устанавливает личность заявителя на основании документа, удостоверяющего его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личность, представителя заявителя - на основании документов, удостоверяющих его личность и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полномочия (в случае обращения его представителя);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lastRenderedPageBreak/>
        <w:t>- проверяет представленное заявление и документы на предмет: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1) текст в заявлении поддается прочтению;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2) в заявлении указаны фамилия, имя, отчество (последнее - при наличии) физического лица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либо наименование юридического лица;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3) заявление подписано уполномоченным лицом;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4) приложены документы, необходимые для предоставления муниципальной услуги;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5) соответствие данных документа, удостоверяющего личность, данным, указанным в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заявлении и необходимых документах;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- заполняет сведения о заявителе и представленных документах в автоматизированной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информационной системе (АИС МФЦ);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- выдает расписку в получении документов на предоставление услуги, сформированную в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АИС МФЦ;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- информирует заявителя о сроке предоставления муниципальной услуги, способах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получения информации о ходе исполнения муниципальной услуги;</w:t>
      </w:r>
    </w:p>
    <w:p w:rsid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- уведомляет заявителя о том, что невостребованные документы хранятся в МФЦ в течение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30 дней, после чего передаются в уполномоченный орган.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6.5. Заявление и документы, принятые от заявителя на предоставление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услуги, передаются в уполномоченный орган не позднее 1 рабочего дня, следующего за днем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регистрации заявления и документов в МФЦ, посредством личного обращения по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сопроводительному реестру, содержащему дату и отметку о передаче, оформленному в двух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экземплярах. Указанный реестр заверяется сотрудником МФЦ и передается специалисту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уполномоченного органа под подпись. Один экземпляр сопроводительного реестра остается в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уполномоченном органе и хранится как документ строгой отчетности отдельно от личных дел,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второй - хранится в МФЦ. В заявлении производится отметка с указанием реквизитов реестра, по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которому переданы заявление и документы.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6.6. Выдача заявителю результата предоставления муниципальной услуги, в том числе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выдача документов на бумажном носителе, подтверждающих содержание электронных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документов, направленных в МФЦ по результатам предоставления муниципальных услуг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органами, предоставляющими муниципальные услуги, а также выдача документов, включая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составление на бумажном носителе и заверение выписок из информационных систем органов,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предоставляющих муниципальные услуги.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При обращении заявителя за предоставлением муниципальной услуги через МФЦ выдача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результата предоставления муниципальной услуги осуществляется при личном обращении в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МФЦ.</w:t>
      </w:r>
    </w:p>
    <w:p w:rsid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6.6.1. Ответственность за выдачу результата предоставления муниципальной услуги несет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сотрудник МФЦ, уполномоченный руководителем МФЦ.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6.6.2. Для получения результата предоставления муниципальной услуги в МФЦ заявитель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предъявляет документ, удостоверяющий его личность и расписку.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В случае обращения представителя заявителя представляются документы, удостоверяющие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личность и подтверждающие полномочия представителя заявителя.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Сотрудник МФЦ, ответственный за выдачу документов, выдает документы заявителю и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регистрирует факт их выдачи в АИС МФЦ. Заявитель подтверждает факт получения документов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своей подписью в расписке, которая остается в МФЦ.</w:t>
      </w:r>
    </w:p>
    <w:p w:rsid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Невостребованные документы хранятся в МФЦ в течение 30 дней, после чего передаются в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уполномоченный орган.</w:t>
      </w:r>
    </w:p>
    <w:p w:rsidR="00457A95" w:rsidRP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6.7. Иные действия, необходимые для предоставления муниципальной услуги, в том числе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 xml:space="preserve">связанные с проверкой действительности усиленной </w:t>
      </w:r>
      <w:r w:rsidRPr="00457A95">
        <w:rPr>
          <w:rFonts w:ascii="Arial" w:hAnsi="Arial" w:cs="Arial"/>
          <w:sz w:val="24"/>
          <w:szCs w:val="24"/>
        </w:rPr>
        <w:lastRenderedPageBreak/>
        <w:t>квалифицированной электронной подписи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заявителя, использованной при обращении за получением муниципальной услуги, а также с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установлением перечня средств удостоверяющих центров, которые допускаются для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использования в целях обеспечения указанной проверки и определяются на основании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утверждаемой уполномоченным органом по согласованию с Федеральной службой безопасности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Российской Федерации модели угроз безопасности информации в информационной системе,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используемой в целях приема обращений за получением муниципальной услуги и (или)</w:t>
      </w:r>
      <w:r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предоставления такой услуги, в МФЦ не предусмотрены.</w:t>
      </w:r>
    </w:p>
    <w:p w:rsidR="00457A95" w:rsidRDefault="00457A95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A95">
        <w:rPr>
          <w:rFonts w:ascii="Arial" w:hAnsi="Arial" w:cs="Arial"/>
          <w:sz w:val="24"/>
          <w:szCs w:val="24"/>
        </w:rPr>
        <w:t>6.8. Досудебное (внесудебное) обжалование решений и действий (бездействия) МФЦ,</w:t>
      </w:r>
      <w:r w:rsidR="009C7F72"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сотрудника МФЦ осуществляется в порядке, предусмотренном пунктом 5.1 настоящего</w:t>
      </w:r>
      <w:r w:rsidR="009C7F72">
        <w:rPr>
          <w:rFonts w:ascii="Arial" w:hAnsi="Arial" w:cs="Arial"/>
          <w:sz w:val="24"/>
          <w:szCs w:val="24"/>
        </w:rPr>
        <w:t xml:space="preserve"> </w:t>
      </w:r>
      <w:r w:rsidRPr="00457A95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9C7F72" w:rsidRDefault="009C7F72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7F72" w:rsidRDefault="009C7F72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7F72" w:rsidRDefault="009C7F72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7F72" w:rsidRDefault="009C7F72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B464D" w:rsidRDefault="00CB464D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7F72" w:rsidRDefault="009C7F72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9C7F72">
        <w:rPr>
          <w:rFonts w:ascii="Arial" w:hAnsi="Arial" w:cs="Arial"/>
        </w:rPr>
        <w:t>Приложение № 1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9C7F72">
        <w:rPr>
          <w:rFonts w:ascii="Arial" w:hAnsi="Arial" w:cs="Arial"/>
        </w:rPr>
        <w:t>к административному регламенту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9C7F72">
        <w:rPr>
          <w:rFonts w:ascii="Arial" w:hAnsi="Arial" w:cs="Arial"/>
        </w:rPr>
        <w:t>предоставления муниципальной услуги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9C7F72">
        <w:rPr>
          <w:rFonts w:ascii="Arial" w:hAnsi="Arial" w:cs="Arial"/>
        </w:rPr>
        <w:t>«Перевод жилого помещения в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9C7F72">
        <w:rPr>
          <w:rFonts w:ascii="Arial" w:hAnsi="Arial" w:cs="Arial"/>
        </w:rPr>
        <w:t>нежилое помещение и нежилого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</w:rPr>
      </w:pPr>
      <w:r w:rsidRPr="009C7F72">
        <w:rPr>
          <w:rFonts w:ascii="Arial" w:hAnsi="Arial" w:cs="Arial"/>
        </w:rPr>
        <w:t>помещения в жилое помещение»</w:t>
      </w:r>
    </w:p>
    <w:p w:rsidR="009C7F72" w:rsidRDefault="009C7F72" w:rsidP="00457A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7F72" w:rsidRPr="0010575F" w:rsidRDefault="009C7F72" w:rsidP="009C7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575F">
        <w:rPr>
          <w:rFonts w:ascii="Arial" w:hAnsi="Arial" w:cs="Arial"/>
          <w:b/>
          <w:bCs/>
          <w:sz w:val="24"/>
          <w:szCs w:val="24"/>
        </w:rPr>
        <w:t>БЛОК-СХЕМА</w:t>
      </w:r>
    </w:p>
    <w:p w:rsidR="009C7F72" w:rsidRPr="0010575F" w:rsidRDefault="009C7F72" w:rsidP="009C7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575F">
        <w:rPr>
          <w:rFonts w:ascii="Arial" w:hAnsi="Arial" w:cs="Arial"/>
          <w:b/>
          <w:bCs/>
          <w:sz w:val="24"/>
          <w:szCs w:val="24"/>
        </w:rPr>
        <w:t>ПРЕДОСТАВЛЕНИЯ МУНИЦИПАЛЬНОЙ УСЛУГИ «ПЕРЕВОД ЖИЛОГО</w:t>
      </w:r>
    </w:p>
    <w:p w:rsidR="009C7F72" w:rsidRPr="0010575F" w:rsidRDefault="009C7F72" w:rsidP="009C7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575F">
        <w:rPr>
          <w:rFonts w:ascii="Arial" w:hAnsi="Arial" w:cs="Arial"/>
          <w:b/>
          <w:bCs/>
          <w:sz w:val="24"/>
          <w:szCs w:val="24"/>
        </w:rPr>
        <w:t>ПОМЕЩЕНИЯ В НЕЖИЛОЕ ПОМЕЩЕНИЕ И НЕЖИЛОГО</w:t>
      </w:r>
    </w:p>
    <w:p w:rsidR="009C7F72" w:rsidRPr="0010575F" w:rsidRDefault="009C7F72" w:rsidP="009C7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575F">
        <w:rPr>
          <w:rFonts w:ascii="Arial" w:hAnsi="Arial" w:cs="Arial"/>
          <w:b/>
          <w:bCs/>
          <w:sz w:val="24"/>
          <w:szCs w:val="24"/>
        </w:rPr>
        <w:t>ПОМЕЩЕНИЯ В ЖИЛОЕ ПОМЕЩЕНИЕ»</w:t>
      </w: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575F" w:rsidRPr="009C7F72" w:rsidRDefault="0010575F" w:rsidP="009C7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7F72" w:rsidRPr="00581930" w:rsidRDefault="00506BCE" w:rsidP="0010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ind w:left="2268" w:right="24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3" o:spid="_x0000_s1026" type="#_x0000_t32" style="position:absolute;left:0;text-align:left;margin-left:226.2pt;margin-top:16.8pt;width:0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" strokecolor="black [3200]" strokeweight=".5pt">
            <v:stroke endarrow="block" joinstyle="miter"/>
          </v:shape>
        </w:pict>
      </w:r>
      <w:r w:rsidR="009C7F72" w:rsidRPr="00581930">
        <w:rPr>
          <w:rFonts w:ascii="Arial" w:hAnsi="Arial" w:cs="Arial"/>
          <w:sz w:val="24"/>
          <w:szCs w:val="24"/>
        </w:rPr>
        <w:t>Заявитель</w:t>
      </w: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rPr>
          <w:rFonts w:ascii="CairoFont-63-1" w:hAnsi="CairoFont-63-1" w:cs="CairoFont-63-1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rPr>
          <w:rFonts w:ascii="CairoFont-63-1" w:hAnsi="CairoFont-63-1" w:cs="CairoFont-63-1"/>
          <w:sz w:val="24"/>
          <w:szCs w:val="24"/>
        </w:rPr>
      </w:pPr>
    </w:p>
    <w:p w:rsidR="009C7F72" w:rsidRPr="00581930" w:rsidRDefault="009C7F72" w:rsidP="0010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1930">
        <w:rPr>
          <w:rFonts w:ascii="Arial" w:hAnsi="Arial" w:cs="Arial"/>
          <w:sz w:val="24"/>
          <w:szCs w:val="24"/>
        </w:rPr>
        <w:t>Прием и регистрация заявления и документов на предоставление муниципальной</w:t>
      </w:r>
    </w:p>
    <w:p w:rsidR="009C7F72" w:rsidRPr="00581930" w:rsidRDefault="009C7F72" w:rsidP="0010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1930">
        <w:rPr>
          <w:rFonts w:ascii="Arial" w:hAnsi="Arial" w:cs="Arial"/>
          <w:sz w:val="24"/>
          <w:szCs w:val="24"/>
        </w:rPr>
        <w:t>услуги 1 рабочий день</w:t>
      </w:r>
    </w:p>
    <w:p w:rsidR="0010575F" w:rsidRDefault="00506BCE" w:rsidP="009C7F72">
      <w:pPr>
        <w:autoSpaceDE w:val="0"/>
        <w:autoSpaceDN w:val="0"/>
        <w:adjustRightInd w:val="0"/>
        <w:spacing w:after="0" w:line="240" w:lineRule="auto"/>
        <w:rPr>
          <w:rFonts w:ascii="CairoFont-63-1" w:hAnsi="CairoFont-63-1" w:cs="CairoFont-63-1"/>
          <w:sz w:val="24"/>
          <w:szCs w:val="24"/>
        </w:rPr>
      </w:pPr>
      <w:r>
        <w:rPr>
          <w:rFonts w:ascii="CairoFont-63-1" w:hAnsi="CairoFont-63-1" w:cs="CairoFont-63-1"/>
          <w:noProof/>
          <w:sz w:val="24"/>
          <w:szCs w:val="24"/>
        </w:rPr>
        <w:pict>
          <v:shape id="Прямая со стрелкой 14" o:spid="_x0000_s1041" type="#_x0000_t32" style="position:absolute;margin-left:226.2pt;margin-top:2.35pt;width:0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" strokecolor="black [3200]" strokeweight=".5pt">
            <v:stroke endarrow="block" joinstyle="miter"/>
          </v:shape>
        </w:pict>
      </w:r>
    </w:p>
    <w:p w:rsidR="00581930" w:rsidRDefault="00581930" w:rsidP="009C7F72">
      <w:pPr>
        <w:autoSpaceDE w:val="0"/>
        <w:autoSpaceDN w:val="0"/>
        <w:adjustRightInd w:val="0"/>
        <w:spacing w:after="0" w:line="240" w:lineRule="auto"/>
        <w:rPr>
          <w:rFonts w:ascii="CairoFont-63-1" w:hAnsi="CairoFont-63-1" w:cs="CairoFont-63-1"/>
          <w:sz w:val="24"/>
          <w:szCs w:val="24"/>
        </w:rPr>
      </w:pPr>
    </w:p>
    <w:p w:rsidR="009C7F72" w:rsidRPr="00581930" w:rsidRDefault="009C7F72" w:rsidP="0010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1930">
        <w:rPr>
          <w:rFonts w:ascii="Arial" w:hAnsi="Arial" w:cs="Arial"/>
          <w:sz w:val="24"/>
          <w:szCs w:val="24"/>
        </w:rPr>
        <w:t>Принятие решения о переводе или об отказе в переводе жилого помещения в нежилое</w:t>
      </w:r>
      <w:r w:rsidR="00581930">
        <w:rPr>
          <w:rFonts w:ascii="Arial" w:hAnsi="Arial" w:cs="Arial"/>
          <w:sz w:val="24"/>
          <w:szCs w:val="24"/>
        </w:rPr>
        <w:t xml:space="preserve"> </w:t>
      </w:r>
      <w:r w:rsidRPr="00581930">
        <w:rPr>
          <w:rFonts w:ascii="Arial" w:hAnsi="Arial" w:cs="Arial"/>
          <w:sz w:val="24"/>
          <w:szCs w:val="24"/>
        </w:rPr>
        <w:t>и нежилого помещения в жилое помещение 45 дней</w:t>
      </w:r>
    </w:p>
    <w:p w:rsidR="0010575F" w:rsidRDefault="00506BCE" w:rsidP="009C7F72">
      <w:pPr>
        <w:autoSpaceDE w:val="0"/>
        <w:autoSpaceDN w:val="0"/>
        <w:adjustRightInd w:val="0"/>
        <w:spacing w:after="0" w:line="240" w:lineRule="auto"/>
        <w:rPr>
          <w:rFonts w:ascii="CairoFont-63-1" w:hAnsi="CairoFont-63-1" w:cs="CairoFont-63-1"/>
          <w:sz w:val="24"/>
          <w:szCs w:val="24"/>
        </w:rPr>
      </w:pPr>
      <w:r>
        <w:rPr>
          <w:rFonts w:ascii="CairoFont-63-1" w:hAnsi="CairoFont-63-1" w:cs="CairoFont-63-1"/>
          <w:noProof/>
          <w:sz w:val="24"/>
          <w:szCs w:val="24"/>
        </w:rPr>
        <w:pict>
          <v:shape id="Прямая со стрелкой 15" o:spid="_x0000_s1040" type="#_x0000_t32" style="position:absolute;margin-left:226.2pt;margin-top:.25pt;width:0;height:3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" strokecolor="black [3200]" strokeweight=".5pt">
            <v:stroke endarrow="block" joinstyle="miter"/>
          </v:shape>
        </w:pict>
      </w:r>
    </w:p>
    <w:p w:rsidR="00581930" w:rsidRDefault="00581930" w:rsidP="009C7F72">
      <w:pPr>
        <w:autoSpaceDE w:val="0"/>
        <w:autoSpaceDN w:val="0"/>
        <w:adjustRightInd w:val="0"/>
        <w:spacing w:after="0" w:line="240" w:lineRule="auto"/>
        <w:rPr>
          <w:rFonts w:ascii="CairoFont-63-1" w:hAnsi="CairoFont-63-1" w:cs="CairoFont-63-1"/>
          <w:sz w:val="24"/>
          <w:szCs w:val="24"/>
        </w:rPr>
      </w:pPr>
    </w:p>
    <w:p w:rsidR="009C7F72" w:rsidRPr="00581930" w:rsidRDefault="009C7F72" w:rsidP="0010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81930">
        <w:rPr>
          <w:rFonts w:ascii="Arial" w:hAnsi="Arial" w:cs="Arial"/>
          <w:sz w:val="24"/>
          <w:szCs w:val="24"/>
        </w:rPr>
        <w:t>Выдача (направление) документов по результатам предоставления муниципальной</w:t>
      </w:r>
      <w:r w:rsidR="00581930">
        <w:rPr>
          <w:rFonts w:ascii="Arial" w:hAnsi="Arial" w:cs="Arial"/>
          <w:sz w:val="24"/>
          <w:szCs w:val="24"/>
        </w:rPr>
        <w:t xml:space="preserve"> </w:t>
      </w:r>
      <w:r w:rsidRPr="00581930">
        <w:rPr>
          <w:rFonts w:ascii="Arial" w:hAnsi="Arial" w:cs="Arial"/>
          <w:sz w:val="24"/>
          <w:szCs w:val="24"/>
        </w:rPr>
        <w:t>услуги 3 рабочих дня</w:t>
      </w:r>
    </w:p>
    <w:p w:rsidR="0010575F" w:rsidRDefault="00506BCE" w:rsidP="009C7F72">
      <w:pPr>
        <w:autoSpaceDE w:val="0"/>
        <w:autoSpaceDN w:val="0"/>
        <w:adjustRightInd w:val="0"/>
        <w:spacing w:after="0" w:line="240" w:lineRule="auto"/>
        <w:rPr>
          <w:rFonts w:ascii="CairoFont-63-1" w:hAnsi="CairoFont-63-1" w:cs="CairoFont-63-1"/>
          <w:sz w:val="24"/>
          <w:szCs w:val="24"/>
        </w:rPr>
      </w:pPr>
      <w:r>
        <w:rPr>
          <w:rFonts w:ascii="CairoFont-63-1" w:hAnsi="CairoFont-63-1" w:cs="CairoFont-63-1"/>
          <w:noProof/>
          <w:sz w:val="24"/>
          <w:szCs w:val="24"/>
        </w:rPr>
        <w:pict>
          <v:shape id="Прямая со стрелкой 16" o:spid="_x0000_s1039" type="#_x0000_t32" style="position:absolute;margin-left:226.2pt;margin-top:1.1pt;width:0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" strokecolor="black [3200]" strokeweight=".5pt">
            <v:stroke endarrow="block" joinstyle="miter"/>
          </v:shape>
        </w:pict>
      </w:r>
    </w:p>
    <w:p w:rsidR="00581930" w:rsidRDefault="00581930" w:rsidP="009C7F72">
      <w:pPr>
        <w:autoSpaceDE w:val="0"/>
        <w:autoSpaceDN w:val="0"/>
        <w:adjustRightInd w:val="0"/>
        <w:spacing w:after="0" w:line="240" w:lineRule="auto"/>
        <w:rPr>
          <w:rFonts w:ascii="CairoFont-63-1" w:hAnsi="CairoFont-63-1" w:cs="CairoFont-63-1"/>
          <w:sz w:val="24"/>
          <w:szCs w:val="24"/>
        </w:rPr>
      </w:pPr>
    </w:p>
    <w:p w:rsidR="009C7F72" w:rsidRPr="00581930" w:rsidRDefault="009C7F72" w:rsidP="00581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127" w:right="2409"/>
        <w:jc w:val="center"/>
        <w:rPr>
          <w:rFonts w:ascii="Arial" w:hAnsi="Arial" w:cs="Arial"/>
          <w:sz w:val="24"/>
          <w:szCs w:val="24"/>
        </w:rPr>
      </w:pPr>
      <w:r w:rsidRPr="00581930">
        <w:rPr>
          <w:rFonts w:ascii="Arial" w:hAnsi="Arial" w:cs="Arial"/>
          <w:sz w:val="24"/>
          <w:szCs w:val="24"/>
        </w:rPr>
        <w:t>Заявитель</w:t>
      </w:r>
    </w:p>
    <w:p w:rsidR="009C7F72" w:rsidRDefault="009C7F72" w:rsidP="009C7F72">
      <w:pPr>
        <w:autoSpaceDE w:val="0"/>
        <w:autoSpaceDN w:val="0"/>
        <w:adjustRightInd w:val="0"/>
        <w:spacing w:after="0" w:line="240" w:lineRule="auto"/>
        <w:rPr>
          <w:rFonts w:ascii="CairoFont-63-1" w:hAnsi="CairoFont-63-1" w:cs="CairoFont-63-1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rPr>
          <w:rFonts w:ascii="CairoFont-63-1" w:hAnsi="CairoFont-63-1" w:cs="CairoFont-63-1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rPr>
          <w:rFonts w:ascii="CairoFont-63-1" w:hAnsi="CairoFont-63-1" w:cs="CairoFont-63-1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rPr>
          <w:rFonts w:ascii="CairoFont-63-1" w:hAnsi="CairoFont-63-1" w:cs="CairoFont-63-1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rPr>
          <w:rFonts w:ascii="CairoFont-63-1" w:hAnsi="CairoFont-63-1" w:cs="CairoFont-63-1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rPr>
          <w:rFonts w:ascii="CairoFont-63-1" w:hAnsi="CairoFont-63-1" w:cs="CairoFont-63-1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rPr>
          <w:rFonts w:ascii="CairoFont-63-1" w:hAnsi="CairoFont-63-1" w:cs="CairoFont-63-1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rPr>
          <w:rFonts w:ascii="CairoFont-63-1" w:hAnsi="CairoFont-63-1" w:cs="CairoFont-63-1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rPr>
          <w:rFonts w:ascii="CairoFont-63-1" w:hAnsi="CairoFont-63-1" w:cs="CairoFont-63-1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rPr>
          <w:rFonts w:ascii="CairoFont-63-1" w:hAnsi="CairoFont-63-1" w:cs="CairoFont-63-1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rPr>
          <w:rFonts w:ascii="CairoFont-63-1" w:hAnsi="CairoFont-63-1" w:cs="CairoFont-63-1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rPr>
          <w:rFonts w:ascii="CairoFont-63-1" w:hAnsi="CairoFont-63-1" w:cs="CairoFont-63-1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rPr>
          <w:rFonts w:ascii="CairoFont-63-1" w:hAnsi="CairoFont-63-1" w:cs="CairoFont-63-1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rPr>
          <w:rFonts w:ascii="CairoFont-63-1" w:hAnsi="CairoFont-63-1" w:cs="CairoFont-63-1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rPr>
          <w:rFonts w:ascii="CairoFont-63-1" w:hAnsi="CairoFont-63-1" w:cs="CairoFont-63-1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rPr>
          <w:rFonts w:ascii="CairoFont-63-1" w:hAnsi="CairoFont-63-1" w:cs="CairoFont-63-1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rPr>
          <w:rFonts w:ascii="CairoFont-63-1" w:hAnsi="CairoFont-63-1" w:cs="CairoFont-63-1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rPr>
          <w:rFonts w:ascii="CairoFont-63-1" w:hAnsi="CairoFont-63-1" w:cs="CairoFont-63-1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rPr>
          <w:rFonts w:ascii="CairoFont-63-1" w:hAnsi="CairoFont-63-1" w:cs="CairoFont-63-1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rPr>
          <w:rFonts w:ascii="CairoFont-63-1" w:hAnsi="CairoFont-63-1" w:cs="CairoFont-63-1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rPr>
          <w:rFonts w:ascii="CairoFont-63-1" w:hAnsi="CairoFont-63-1" w:cs="CairoFont-63-1"/>
          <w:sz w:val="24"/>
          <w:szCs w:val="24"/>
        </w:rPr>
      </w:pPr>
    </w:p>
    <w:p w:rsidR="009C7F72" w:rsidRPr="0010575F" w:rsidRDefault="009C7F72" w:rsidP="009C7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10575F">
        <w:rPr>
          <w:rFonts w:ascii="Arial" w:hAnsi="Arial" w:cs="Arial"/>
        </w:rPr>
        <w:t>Приложение № 2</w:t>
      </w:r>
    </w:p>
    <w:p w:rsidR="009C7F72" w:rsidRPr="0010575F" w:rsidRDefault="009C7F72" w:rsidP="009C7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10575F">
        <w:rPr>
          <w:rFonts w:ascii="Arial" w:hAnsi="Arial" w:cs="Arial"/>
        </w:rPr>
        <w:t>к административному регламенту</w:t>
      </w:r>
    </w:p>
    <w:p w:rsidR="009C7F72" w:rsidRPr="0010575F" w:rsidRDefault="009C7F72" w:rsidP="009C7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10575F">
        <w:rPr>
          <w:rFonts w:ascii="Arial" w:hAnsi="Arial" w:cs="Arial"/>
        </w:rPr>
        <w:t>предоставления муниципальной услуги</w:t>
      </w:r>
    </w:p>
    <w:p w:rsidR="009C7F72" w:rsidRPr="0010575F" w:rsidRDefault="009C7F72" w:rsidP="009C7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10575F">
        <w:rPr>
          <w:rFonts w:ascii="Arial" w:hAnsi="Arial" w:cs="Arial"/>
        </w:rPr>
        <w:t>«Перевод жилого помещения в</w:t>
      </w:r>
    </w:p>
    <w:p w:rsidR="009C7F72" w:rsidRPr="0010575F" w:rsidRDefault="009C7F72" w:rsidP="009C7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10575F">
        <w:rPr>
          <w:rFonts w:ascii="Arial" w:hAnsi="Arial" w:cs="Arial"/>
        </w:rPr>
        <w:t>нежилое помещение и нежилого</w:t>
      </w:r>
    </w:p>
    <w:p w:rsidR="009C7F72" w:rsidRPr="0010575F" w:rsidRDefault="009C7F72" w:rsidP="009C7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10575F">
        <w:rPr>
          <w:rFonts w:ascii="Arial" w:hAnsi="Arial" w:cs="Arial"/>
        </w:rPr>
        <w:t>помещения в жилое помещение»</w:t>
      </w:r>
    </w:p>
    <w:p w:rsidR="009C7F72" w:rsidRDefault="009C7F72" w:rsidP="009C7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7F72" w:rsidRDefault="009C7F72" w:rsidP="009C7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F72">
        <w:rPr>
          <w:rFonts w:ascii="Arial" w:hAnsi="Arial" w:cs="Arial"/>
          <w:sz w:val="24"/>
          <w:szCs w:val="24"/>
        </w:rPr>
        <w:t>Правовые основания предоставления муниципальной услуги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C7F72">
        <w:rPr>
          <w:rFonts w:ascii="Arial" w:hAnsi="Arial" w:cs="Arial"/>
          <w:sz w:val="24"/>
          <w:szCs w:val="24"/>
        </w:rPr>
        <w:t>«Перевод жилого помещения в нежилое помещение и нежилого помещения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C7F72">
        <w:rPr>
          <w:rFonts w:ascii="Arial" w:hAnsi="Arial" w:cs="Arial"/>
          <w:sz w:val="24"/>
          <w:szCs w:val="24"/>
        </w:rPr>
        <w:t>в жилое помещение»</w:t>
      </w:r>
    </w:p>
    <w:p w:rsidR="009C7F72" w:rsidRDefault="009C7F72" w:rsidP="009C7F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C7F72">
        <w:rPr>
          <w:rFonts w:ascii="Arial" w:hAnsi="Arial" w:cs="Arial"/>
          <w:sz w:val="24"/>
          <w:szCs w:val="24"/>
        </w:rPr>
        <w:t>(далее – муниципальная услуга)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7F72">
        <w:rPr>
          <w:rFonts w:ascii="Arial" w:hAnsi="Arial" w:cs="Arial"/>
          <w:sz w:val="24"/>
          <w:szCs w:val="24"/>
        </w:rPr>
        <w:t>Предоставление муниципальной услуги осуществляется в соответствии с: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7F72">
        <w:rPr>
          <w:rFonts w:ascii="Arial" w:hAnsi="Arial" w:cs="Arial"/>
          <w:sz w:val="24"/>
          <w:szCs w:val="24"/>
        </w:rPr>
        <w:t>- Жилищным Кодексом Российской Федерации; - федеральным законом от 27.07.2010 № 210-ФЗ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7F72">
        <w:rPr>
          <w:rFonts w:ascii="Arial" w:hAnsi="Arial" w:cs="Arial"/>
          <w:sz w:val="24"/>
          <w:szCs w:val="24"/>
        </w:rPr>
        <w:t>"Об организации предоставления государственных и муниципальных услуг";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7F72">
        <w:rPr>
          <w:rFonts w:ascii="Arial" w:hAnsi="Arial" w:cs="Arial"/>
          <w:sz w:val="24"/>
          <w:szCs w:val="24"/>
        </w:rPr>
        <w:t>- постановлением Правительства Российской Федерации от 26 сентября 1994 г. № 1086</w:t>
      </w:r>
      <w:r>
        <w:rPr>
          <w:rFonts w:ascii="Arial" w:hAnsi="Arial" w:cs="Arial"/>
          <w:sz w:val="24"/>
          <w:szCs w:val="24"/>
        </w:rPr>
        <w:t xml:space="preserve"> </w:t>
      </w:r>
      <w:r w:rsidRPr="009C7F72">
        <w:rPr>
          <w:rFonts w:ascii="Arial" w:hAnsi="Arial" w:cs="Arial"/>
          <w:sz w:val="24"/>
          <w:szCs w:val="24"/>
        </w:rPr>
        <w:t>"О государственной жилищной инспекции в Российской Федерации";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7F72">
        <w:rPr>
          <w:rFonts w:ascii="Arial" w:hAnsi="Arial" w:cs="Arial"/>
          <w:sz w:val="24"/>
          <w:szCs w:val="24"/>
        </w:rPr>
        <w:t>- постановлением Правительства Российской Федерации от 10 августа 2005 № 502</w:t>
      </w:r>
      <w:r>
        <w:rPr>
          <w:rFonts w:ascii="Arial" w:hAnsi="Arial" w:cs="Arial"/>
          <w:sz w:val="24"/>
          <w:szCs w:val="24"/>
        </w:rPr>
        <w:t xml:space="preserve"> </w:t>
      </w:r>
      <w:r w:rsidRPr="009C7F72">
        <w:rPr>
          <w:rFonts w:ascii="Arial" w:hAnsi="Arial" w:cs="Arial"/>
          <w:sz w:val="24"/>
          <w:szCs w:val="24"/>
        </w:rPr>
        <w:t>«Об утверждении формы уведомления о переводе (отказе в переводе) жилого (нежилого)</w:t>
      </w:r>
      <w:r>
        <w:rPr>
          <w:rFonts w:ascii="Arial" w:hAnsi="Arial" w:cs="Arial"/>
          <w:sz w:val="24"/>
          <w:szCs w:val="24"/>
        </w:rPr>
        <w:t xml:space="preserve"> </w:t>
      </w:r>
      <w:r w:rsidRPr="009C7F72">
        <w:rPr>
          <w:rFonts w:ascii="Arial" w:hAnsi="Arial" w:cs="Arial"/>
          <w:sz w:val="24"/>
          <w:szCs w:val="24"/>
        </w:rPr>
        <w:t>помещения в нежилое (жилое) помещение»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7F72">
        <w:rPr>
          <w:rFonts w:ascii="Arial" w:hAnsi="Arial" w:cs="Arial"/>
          <w:sz w:val="24"/>
          <w:szCs w:val="24"/>
        </w:rPr>
        <w:t>- распоряжением Правительства Российской Федерации от 17 декабря 2009 г. № 1993-р "Об</w:t>
      </w:r>
      <w:r>
        <w:rPr>
          <w:rFonts w:ascii="Arial" w:hAnsi="Arial" w:cs="Arial"/>
          <w:sz w:val="24"/>
          <w:szCs w:val="24"/>
        </w:rPr>
        <w:t xml:space="preserve"> </w:t>
      </w:r>
      <w:r w:rsidRPr="009C7F72">
        <w:rPr>
          <w:rFonts w:ascii="Arial" w:hAnsi="Arial" w:cs="Arial"/>
          <w:sz w:val="24"/>
          <w:szCs w:val="24"/>
        </w:rPr>
        <w:t>утверждении сводного перечня первоочередных государственных и муниципальных услуг,</w:t>
      </w:r>
      <w:r>
        <w:rPr>
          <w:rFonts w:ascii="Arial" w:hAnsi="Arial" w:cs="Arial"/>
          <w:sz w:val="24"/>
          <w:szCs w:val="24"/>
        </w:rPr>
        <w:t xml:space="preserve"> </w:t>
      </w:r>
      <w:r w:rsidRPr="009C7F72">
        <w:rPr>
          <w:rFonts w:ascii="Arial" w:hAnsi="Arial" w:cs="Arial"/>
          <w:sz w:val="24"/>
          <w:szCs w:val="24"/>
        </w:rPr>
        <w:t>предоставляемых в электронном виде";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7F72">
        <w:rPr>
          <w:rFonts w:ascii="Arial" w:hAnsi="Arial" w:cs="Arial"/>
          <w:sz w:val="24"/>
          <w:szCs w:val="24"/>
        </w:rPr>
        <w:t>- иными нормативными актами органов местного самоуправления, на территории которых</w:t>
      </w:r>
      <w:r>
        <w:rPr>
          <w:rFonts w:ascii="Arial" w:hAnsi="Arial" w:cs="Arial"/>
          <w:sz w:val="24"/>
          <w:szCs w:val="24"/>
        </w:rPr>
        <w:t xml:space="preserve"> </w:t>
      </w:r>
      <w:r w:rsidRPr="009C7F72">
        <w:rPr>
          <w:rFonts w:ascii="Arial" w:hAnsi="Arial" w:cs="Arial"/>
          <w:sz w:val="24"/>
          <w:szCs w:val="24"/>
        </w:rPr>
        <w:t>предоставляется муниципальная услуга</w:t>
      </w:r>
    </w:p>
    <w:p w:rsidR="009C7F72" w:rsidRDefault="009C7F72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7F72" w:rsidRDefault="009C7F72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7F72" w:rsidRDefault="009C7F72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1930" w:rsidRDefault="00581930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7F72" w:rsidRDefault="009C7F72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9C7F72">
        <w:rPr>
          <w:rFonts w:ascii="Arial" w:hAnsi="Arial" w:cs="Arial"/>
        </w:rPr>
        <w:t xml:space="preserve">Приложение № </w:t>
      </w:r>
      <w:r w:rsidR="00581930">
        <w:rPr>
          <w:rFonts w:ascii="Arial" w:hAnsi="Arial" w:cs="Arial"/>
        </w:rPr>
        <w:t>3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9C7F72">
        <w:rPr>
          <w:rFonts w:ascii="Arial" w:hAnsi="Arial" w:cs="Arial"/>
        </w:rPr>
        <w:t>к административному регламенту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9C7F72">
        <w:rPr>
          <w:rFonts w:ascii="Arial" w:hAnsi="Arial" w:cs="Arial"/>
        </w:rPr>
        <w:t>предоставления муниципальной услуги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9C7F72">
        <w:rPr>
          <w:rFonts w:ascii="Arial" w:hAnsi="Arial" w:cs="Arial"/>
        </w:rPr>
        <w:t>«Перевод жилого помещения в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9C7F72">
        <w:rPr>
          <w:rFonts w:ascii="Arial" w:hAnsi="Arial" w:cs="Arial"/>
        </w:rPr>
        <w:t>нежилое помещение и нежилого</w:t>
      </w:r>
    </w:p>
    <w:p w:rsidR="009C7F72" w:rsidRDefault="009C7F72" w:rsidP="009C7F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</w:rPr>
      </w:pPr>
      <w:r w:rsidRPr="009C7F72">
        <w:rPr>
          <w:rFonts w:ascii="Arial" w:hAnsi="Arial" w:cs="Arial"/>
        </w:rPr>
        <w:t>помещения в жилое помещение»</w:t>
      </w:r>
    </w:p>
    <w:p w:rsidR="009C7F72" w:rsidRDefault="009C7F72" w:rsidP="009C7F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</w:rPr>
      </w:pP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9C7F72">
        <w:rPr>
          <w:rFonts w:ascii="Arial" w:hAnsi="Arial" w:cs="Arial"/>
        </w:rPr>
        <w:t>Форма заявления о предоставлении муниципальной услуги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9C7F72">
        <w:rPr>
          <w:rFonts w:ascii="Arial" w:hAnsi="Arial" w:cs="Arial"/>
        </w:rPr>
        <w:t>кому: ___________________________________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9C7F72">
        <w:rPr>
          <w:rFonts w:ascii="Arial" w:hAnsi="Arial" w:cs="Arial"/>
        </w:rPr>
        <w:t>___________________________________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9C7F72">
        <w:rPr>
          <w:rFonts w:ascii="Arial" w:hAnsi="Arial" w:cs="Arial"/>
          <w:sz w:val="18"/>
          <w:szCs w:val="18"/>
        </w:rPr>
        <w:t>(наименование уполномоченного органа исполнительной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9C7F72">
        <w:rPr>
          <w:rFonts w:ascii="Arial" w:hAnsi="Arial" w:cs="Arial"/>
          <w:sz w:val="18"/>
          <w:szCs w:val="18"/>
        </w:rPr>
        <w:t>власти субъекта Российской Федерации</w:t>
      </w:r>
    </w:p>
    <w:p w:rsidR="009C7F72" w:rsidRDefault="009C7F72" w:rsidP="009C7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9C7F72">
        <w:rPr>
          <w:rFonts w:ascii="Arial" w:hAnsi="Arial" w:cs="Arial"/>
          <w:sz w:val="18"/>
          <w:szCs w:val="18"/>
        </w:rPr>
        <w:t>или органа местного самоуправления</w:t>
      </w:r>
      <w:r w:rsidRPr="009C7F72">
        <w:rPr>
          <w:rFonts w:ascii="Arial" w:hAnsi="Arial" w:cs="Arial"/>
        </w:rPr>
        <w:t xml:space="preserve">) 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9C7F72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Pr="009C7F72">
        <w:rPr>
          <w:rFonts w:ascii="Arial" w:hAnsi="Arial" w:cs="Arial"/>
        </w:rPr>
        <w:t>кого: _____________________________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9C7F72">
        <w:rPr>
          <w:rFonts w:ascii="Arial" w:hAnsi="Arial" w:cs="Arial"/>
        </w:rPr>
        <w:t>___________________________________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9C7F72">
        <w:rPr>
          <w:rFonts w:ascii="Arial" w:hAnsi="Arial" w:cs="Arial"/>
          <w:sz w:val="18"/>
          <w:szCs w:val="18"/>
        </w:rPr>
        <w:t>(полное наименование, ИНН, ОГРН юридического лица)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9C7F72">
        <w:rPr>
          <w:rFonts w:ascii="Arial" w:hAnsi="Arial" w:cs="Arial"/>
        </w:rPr>
        <w:t>___________________________________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9C7F72">
        <w:rPr>
          <w:rFonts w:ascii="Arial" w:hAnsi="Arial" w:cs="Arial"/>
        </w:rPr>
        <w:t>(</w:t>
      </w:r>
      <w:r w:rsidRPr="009C7F72">
        <w:rPr>
          <w:rFonts w:ascii="Arial" w:hAnsi="Arial" w:cs="Arial"/>
          <w:sz w:val="18"/>
          <w:szCs w:val="18"/>
        </w:rPr>
        <w:t>контактный телефон, электронная почта, почтовый адрес)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9C7F72">
        <w:rPr>
          <w:rFonts w:ascii="Arial" w:hAnsi="Arial" w:cs="Arial"/>
        </w:rPr>
        <w:t>___________________________________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7F72">
        <w:rPr>
          <w:rFonts w:ascii="Arial" w:hAnsi="Arial" w:cs="Arial"/>
          <w:sz w:val="20"/>
          <w:szCs w:val="20"/>
        </w:rPr>
        <w:t xml:space="preserve">(фамилия, имя, отчество (последнее </w:t>
      </w:r>
      <w:r w:rsidRPr="009C7F72">
        <w:rPr>
          <w:rFonts w:ascii="Arial" w:hAnsi="Arial" w:cs="Arial"/>
          <w:i/>
          <w:iCs/>
          <w:sz w:val="20"/>
          <w:szCs w:val="20"/>
        </w:rPr>
        <w:t xml:space="preserve">- </w:t>
      </w:r>
      <w:r w:rsidRPr="009C7F72">
        <w:rPr>
          <w:rFonts w:ascii="Arial" w:hAnsi="Arial" w:cs="Arial"/>
          <w:sz w:val="20"/>
          <w:szCs w:val="20"/>
        </w:rPr>
        <w:t>при наличии),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7F72">
        <w:rPr>
          <w:rFonts w:ascii="Arial" w:hAnsi="Arial" w:cs="Arial"/>
          <w:sz w:val="20"/>
          <w:szCs w:val="20"/>
        </w:rPr>
        <w:t>данные документа, удостоверяющего личность,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C7F72">
        <w:rPr>
          <w:rFonts w:ascii="Arial" w:hAnsi="Arial" w:cs="Arial"/>
          <w:sz w:val="20"/>
          <w:szCs w:val="20"/>
        </w:rPr>
        <w:t>контактный телефон, адрес электронной почты уполномоченного лица)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</w:rPr>
      </w:pPr>
      <w:r w:rsidRPr="009C7F72">
        <w:rPr>
          <w:rFonts w:ascii="Arial" w:hAnsi="Arial" w:cs="Arial"/>
        </w:rPr>
        <w:t>_________________________________________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9C7F72">
        <w:rPr>
          <w:rFonts w:ascii="Arial" w:hAnsi="Arial" w:cs="Arial"/>
          <w:sz w:val="18"/>
          <w:szCs w:val="18"/>
        </w:rPr>
        <w:t>(данные представителя заявителя)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jc w:val="right"/>
        <w:rPr>
          <w:rFonts w:cs="CairoFont-71-0"/>
        </w:rPr>
      </w:pP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C7F72">
        <w:rPr>
          <w:rFonts w:ascii="Arial" w:hAnsi="Arial" w:cs="Arial"/>
        </w:rPr>
        <w:t>ЗАЯВЛЕНИЕ</w:t>
      </w:r>
    </w:p>
    <w:p w:rsidR="009C7F72" w:rsidRPr="009C7F72" w:rsidRDefault="009C7F72" w:rsidP="009C7F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C7F72">
        <w:rPr>
          <w:rFonts w:ascii="Arial" w:hAnsi="Arial" w:cs="Arial"/>
        </w:rPr>
        <w:t>о переводе жилого помещения в нежилое помещение и нежилого помещения в жилое помещение</w:t>
      </w:r>
    </w:p>
    <w:p w:rsidR="009C7F72" w:rsidRPr="00013FC8" w:rsidRDefault="009C7F72" w:rsidP="009C7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13FC8">
        <w:rPr>
          <w:rFonts w:ascii="Arial" w:hAnsi="Arial" w:cs="Arial"/>
        </w:rPr>
        <w:t>Прошу предоставить муниципальную услугу</w:t>
      </w:r>
    </w:p>
    <w:p w:rsidR="009C7F72" w:rsidRPr="00013FC8" w:rsidRDefault="009C7F72" w:rsidP="009C7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13FC8">
        <w:rPr>
          <w:rFonts w:ascii="Arial" w:hAnsi="Arial" w:cs="Arial"/>
        </w:rPr>
        <w:t>_____________________________________________________в отношении помещения,</w:t>
      </w:r>
    </w:p>
    <w:p w:rsidR="009C7F72" w:rsidRPr="00013FC8" w:rsidRDefault="009C7F72" w:rsidP="009C7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13FC8">
        <w:rPr>
          <w:rFonts w:ascii="Arial" w:hAnsi="Arial" w:cs="Arial"/>
        </w:rPr>
        <w:t>находящегося в собственности________________________________________________________</w:t>
      </w:r>
    </w:p>
    <w:p w:rsidR="009C7F72" w:rsidRPr="00013FC8" w:rsidRDefault="009C7F72" w:rsidP="009C7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13FC8">
        <w:rPr>
          <w:rFonts w:ascii="Arial" w:hAnsi="Arial" w:cs="Arial"/>
        </w:rPr>
        <w:t>(для физических лиц/индивидуальных предпринимателей: ФИО, документ, удостоверяющий личность:</w:t>
      </w:r>
    </w:p>
    <w:p w:rsidR="009C7F72" w:rsidRPr="00013FC8" w:rsidRDefault="009C7F72" w:rsidP="009C7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13FC8">
        <w:rPr>
          <w:rFonts w:ascii="Arial" w:hAnsi="Arial" w:cs="Arial"/>
        </w:rPr>
        <w:t>вид документа паспорт, ИНН, СНИЛС, ОГРНИП (для индивидуальных предпринимателей), для</w:t>
      </w:r>
    </w:p>
    <w:p w:rsidR="009C7F72" w:rsidRPr="00013FC8" w:rsidRDefault="009C7F72" w:rsidP="009C7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13FC8">
        <w:rPr>
          <w:rFonts w:ascii="Arial" w:hAnsi="Arial" w:cs="Arial"/>
        </w:rPr>
        <w:t>юридических лиц: полное наименование юридического лица, ОГРН, ИНН расположенного по</w:t>
      </w:r>
      <w:r w:rsidR="00013FC8">
        <w:rPr>
          <w:rFonts w:ascii="Arial" w:hAnsi="Arial" w:cs="Arial"/>
        </w:rPr>
        <w:t xml:space="preserve"> </w:t>
      </w:r>
      <w:r w:rsidRPr="00013FC8">
        <w:rPr>
          <w:rFonts w:ascii="Arial" w:hAnsi="Arial" w:cs="Arial"/>
        </w:rPr>
        <w:t>дресу:____________________________</w:t>
      </w:r>
      <w:r w:rsidR="00013FC8" w:rsidRPr="00013FC8">
        <w:rPr>
          <w:rFonts w:ascii="Arial" w:hAnsi="Arial" w:cs="Arial"/>
        </w:rPr>
        <w:t>_____________</w:t>
      </w:r>
      <w:r w:rsidRPr="00013FC8">
        <w:rPr>
          <w:rFonts w:ascii="Arial" w:hAnsi="Arial" w:cs="Arial"/>
        </w:rPr>
        <w:t>___________________________ (город, улица, проспект,</w:t>
      </w:r>
      <w:r w:rsidR="00013FC8" w:rsidRPr="00013FC8">
        <w:rPr>
          <w:rFonts w:ascii="Arial" w:hAnsi="Arial" w:cs="Arial"/>
        </w:rPr>
        <w:t xml:space="preserve"> </w:t>
      </w:r>
      <w:r w:rsidRPr="00013FC8">
        <w:rPr>
          <w:rFonts w:ascii="Arial" w:hAnsi="Arial" w:cs="Arial"/>
        </w:rPr>
        <w:t>проезд, переулок, шоссе),</w:t>
      </w:r>
    </w:p>
    <w:p w:rsidR="00013FC8" w:rsidRPr="00013FC8" w:rsidRDefault="00013FC8" w:rsidP="009C7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13FC8">
        <w:rPr>
          <w:rFonts w:ascii="Arial" w:hAnsi="Arial" w:cs="Arial"/>
        </w:rPr>
        <w:t>____________________________________________________________________________</w:t>
      </w:r>
    </w:p>
    <w:p w:rsidR="009C7F72" w:rsidRPr="00013FC8" w:rsidRDefault="009C7F72" w:rsidP="009C7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13FC8">
        <w:rPr>
          <w:rFonts w:ascii="Arial" w:hAnsi="Arial" w:cs="Arial"/>
        </w:rPr>
        <w:t>(№ квартиры, (текущее назначение помещения (общая площадь, жилая помещения)</w:t>
      </w:r>
    </w:p>
    <w:p w:rsidR="00013FC8" w:rsidRPr="00013FC8" w:rsidRDefault="00013FC8" w:rsidP="009C7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13FC8">
        <w:rPr>
          <w:rFonts w:ascii="Arial" w:hAnsi="Arial" w:cs="Arial"/>
        </w:rPr>
        <w:t>____________________________________________________________________________</w:t>
      </w:r>
    </w:p>
    <w:p w:rsidR="009C7F72" w:rsidRPr="00013FC8" w:rsidRDefault="009C7F72" w:rsidP="009C7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13FC8">
        <w:rPr>
          <w:rFonts w:ascii="Arial" w:hAnsi="Arial" w:cs="Arial"/>
        </w:rPr>
        <w:t>(жилое/нежилое) площадь) из (жилого/нежилого) помещения в (нежилое/жилое)</w:t>
      </w:r>
    </w:p>
    <w:p w:rsidR="009C7F72" w:rsidRPr="00013FC8" w:rsidRDefault="009C7F72" w:rsidP="009C7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13FC8">
        <w:rPr>
          <w:rFonts w:ascii="Arial" w:hAnsi="Arial" w:cs="Arial"/>
        </w:rPr>
        <w:t>(нужное подчеркнуть)</w:t>
      </w:r>
    </w:p>
    <w:p w:rsidR="00013FC8" w:rsidRPr="00013FC8" w:rsidRDefault="00013FC8" w:rsidP="009C7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C7F72" w:rsidRPr="00013FC8" w:rsidRDefault="009C7F72" w:rsidP="009C7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13FC8">
        <w:rPr>
          <w:rFonts w:ascii="Arial" w:hAnsi="Arial" w:cs="Arial"/>
        </w:rPr>
        <w:t>Подпись</w:t>
      </w:r>
    </w:p>
    <w:p w:rsidR="00013FC8" w:rsidRPr="00013FC8" w:rsidRDefault="00013FC8" w:rsidP="009C7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13FC8" w:rsidRPr="00013FC8" w:rsidRDefault="00013FC8" w:rsidP="009C7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C7F72" w:rsidRDefault="009C7F72" w:rsidP="009C7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13FC8">
        <w:rPr>
          <w:rFonts w:ascii="Arial" w:hAnsi="Arial" w:cs="Arial"/>
        </w:rPr>
        <w:t>Дата</w:t>
      </w: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0575F" w:rsidRDefault="0010575F" w:rsidP="009C7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0575F" w:rsidRPr="00013FC8" w:rsidRDefault="0010575F" w:rsidP="009C7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13FC8" w:rsidRDefault="00013FC8" w:rsidP="009C7F72">
      <w:pPr>
        <w:autoSpaceDE w:val="0"/>
        <w:autoSpaceDN w:val="0"/>
        <w:adjustRightInd w:val="0"/>
        <w:spacing w:after="0" w:line="240" w:lineRule="auto"/>
        <w:rPr>
          <w:rFonts w:ascii="CairoFont-74-1" w:hAnsi="CairoFont-74-1" w:cs="CairoFont-74-1"/>
        </w:rPr>
      </w:pPr>
    </w:p>
    <w:p w:rsidR="009C7F72" w:rsidRPr="00013FC8" w:rsidRDefault="009C7F72" w:rsidP="00013F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13FC8">
        <w:rPr>
          <w:rFonts w:ascii="Arial" w:hAnsi="Arial" w:cs="Arial"/>
        </w:rPr>
        <w:t xml:space="preserve">Приложение № </w:t>
      </w:r>
      <w:r w:rsidR="00581930">
        <w:rPr>
          <w:rFonts w:ascii="Arial" w:hAnsi="Arial" w:cs="Arial"/>
        </w:rPr>
        <w:t>4</w:t>
      </w:r>
    </w:p>
    <w:p w:rsidR="009C7F72" w:rsidRPr="00013FC8" w:rsidRDefault="009C7F72" w:rsidP="00013F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13FC8">
        <w:rPr>
          <w:rFonts w:ascii="Arial" w:hAnsi="Arial" w:cs="Arial"/>
        </w:rPr>
        <w:t>к административному регламенту</w:t>
      </w:r>
    </w:p>
    <w:p w:rsidR="009C7F72" w:rsidRPr="00013FC8" w:rsidRDefault="009C7F72" w:rsidP="00013F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13FC8">
        <w:rPr>
          <w:rFonts w:ascii="Arial" w:hAnsi="Arial" w:cs="Arial"/>
        </w:rPr>
        <w:t>предоставления муниципальной услуги</w:t>
      </w:r>
    </w:p>
    <w:p w:rsidR="009C7F72" w:rsidRPr="00013FC8" w:rsidRDefault="009C7F72" w:rsidP="00013F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13FC8">
        <w:rPr>
          <w:rFonts w:ascii="Arial" w:hAnsi="Arial" w:cs="Arial"/>
        </w:rPr>
        <w:t>«Перевод жилого помещения в</w:t>
      </w:r>
    </w:p>
    <w:p w:rsidR="009C7F72" w:rsidRPr="00013FC8" w:rsidRDefault="009C7F72" w:rsidP="00013F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13FC8">
        <w:rPr>
          <w:rFonts w:ascii="Arial" w:hAnsi="Arial" w:cs="Arial"/>
        </w:rPr>
        <w:t>нежилое помещение и нежилого</w:t>
      </w:r>
    </w:p>
    <w:p w:rsidR="009C7F72" w:rsidRDefault="009C7F72" w:rsidP="00013F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13FC8">
        <w:rPr>
          <w:rFonts w:ascii="Arial" w:hAnsi="Arial" w:cs="Arial"/>
        </w:rPr>
        <w:t>помещения в жилое помещение»</w:t>
      </w:r>
    </w:p>
    <w:p w:rsidR="00013FC8" w:rsidRPr="00013FC8" w:rsidRDefault="00013FC8" w:rsidP="00013F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9C7F72" w:rsidRPr="00013FC8" w:rsidRDefault="009C7F72" w:rsidP="00013F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13FC8">
        <w:rPr>
          <w:rFonts w:ascii="Arial" w:hAnsi="Arial" w:cs="Arial"/>
        </w:rPr>
        <w:t>УТВЕРЖДЕНА</w:t>
      </w:r>
    </w:p>
    <w:p w:rsidR="009C7F72" w:rsidRPr="00013FC8" w:rsidRDefault="009C7F72" w:rsidP="00013F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13FC8">
        <w:rPr>
          <w:rFonts w:ascii="Arial" w:hAnsi="Arial" w:cs="Arial"/>
        </w:rPr>
        <w:t>Постановлением</w:t>
      </w:r>
    </w:p>
    <w:p w:rsidR="009C7F72" w:rsidRPr="00013FC8" w:rsidRDefault="009C7F72" w:rsidP="00013F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13FC8">
        <w:rPr>
          <w:rFonts w:ascii="Arial" w:hAnsi="Arial" w:cs="Arial"/>
        </w:rPr>
        <w:t>Правительства Российской</w:t>
      </w:r>
    </w:p>
    <w:p w:rsidR="009C7F72" w:rsidRPr="00013FC8" w:rsidRDefault="009C7F72" w:rsidP="00013F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13FC8">
        <w:rPr>
          <w:rFonts w:ascii="Arial" w:hAnsi="Arial" w:cs="Arial"/>
        </w:rPr>
        <w:t>Федерации</w:t>
      </w:r>
    </w:p>
    <w:p w:rsidR="009C7F72" w:rsidRPr="00013FC8" w:rsidRDefault="009C7F72" w:rsidP="00013F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013FC8">
        <w:rPr>
          <w:rFonts w:ascii="Arial" w:hAnsi="Arial" w:cs="Arial"/>
        </w:rPr>
        <w:t>от 10.08.2005 № 502</w:t>
      </w:r>
    </w:p>
    <w:p w:rsidR="00013FC8" w:rsidRDefault="00013FC8" w:rsidP="009C7F72">
      <w:pPr>
        <w:autoSpaceDE w:val="0"/>
        <w:autoSpaceDN w:val="0"/>
        <w:adjustRightInd w:val="0"/>
        <w:spacing w:after="0" w:line="240" w:lineRule="auto"/>
        <w:rPr>
          <w:rFonts w:ascii="CairoFont-73-1" w:hAnsi="CairoFont-73-1" w:cs="CairoFont-73-1"/>
          <w:sz w:val="26"/>
          <w:szCs w:val="26"/>
        </w:rPr>
      </w:pPr>
    </w:p>
    <w:p w:rsidR="00013FC8" w:rsidRPr="00013FC8" w:rsidRDefault="00013FC8" w:rsidP="00013FC8">
      <w:pPr>
        <w:spacing w:before="480" w:after="240"/>
        <w:jc w:val="center"/>
        <w:rPr>
          <w:rFonts w:ascii="Arial" w:hAnsi="Arial" w:cs="Arial"/>
          <w:b/>
          <w:bCs/>
        </w:rPr>
      </w:pPr>
      <w:r w:rsidRPr="00013FC8">
        <w:rPr>
          <w:rFonts w:ascii="Arial" w:hAnsi="Arial" w:cs="Arial"/>
          <w:b/>
          <w:bCs/>
        </w:rPr>
        <w:t>ФОРМА</w:t>
      </w:r>
      <w:r w:rsidRPr="00013FC8">
        <w:rPr>
          <w:rFonts w:ascii="Arial" w:hAnsi="Arial" w:cs="Arial"/>
          <w:b/>
          <w:bCs/>
        </w:rPr>
        <w:br/>
        <w:t>уведомления о переводе (отказе в переводе) жилого (нежилого)</w:t>
      </w:r>
      <w:r w:rsidRPr="00013FC8">
        <w:rPr>
          <w:rFonts w:ascii="Arial" w:hAnsi="Arial" w:cs="Arial"/>
          <w:b/>
          <w:bCs/>
        </w:rPr>
        <w:br/>
        <w:t>помещения в нежилое (жилое) помещение</w:t>
      </w:r>
    </w:p>
    <w:p w:rsidR="00013FC8" w:rsidRPr="00013FC8" w:rsidRDefault="00013FC8" w:rsidP="0010575F">
      <w:pPr>
        <w:spacing w:after="0"/>
        <w:ind w:left="5245"/>
        <w:rPr>
          <w:rFonts w:ascii="Arial" w:hAnsi="Arial" w:cs="Arial"/>
        </w:rPr>
      </w:pPr>
      <w:r w:rsidRPr="00013FC8">
        <w:rPr>
          <w:rFonts w:ascii="Arial" w:hAnsi="Arial" w:cs="Arial"/>
        </w:rPr>
        <w:t xml:space="preserve">Кому  </w:t>
      </w:r>
    </w:p>
    <w:p w:rsidR="00013FC8" w:rsidRPr="00013FC8" w:rsidRDefault="00013FC8" w:rsidP="0010575F">
      <w:pPr>
        <w:pBdr>
          <w:top w:val="single" w:sz="4" w:space="1" w:color="auto"/>
        </w:pBdr>
        <w:spacing w:after="0"/>
        <w:ind w:left="5898"/>
        <w:jc w:val="center"/>
        <w:rPr>
          <w:rFonts w:ascii="Arial" w:hAnsi="Arial" w:cs="Arial"/>
        </w:rPr>
      </w:pPr>
      <w:r w:rsidRPr="00013FC8">
        <w:rPr>
          <w:rFonts w:ascii="Arial" w:hAnsi="Arial" w:cs="Arial"/>
        </w:rPr>
        <w:t xml:space="preserve">(фамилия, имя, отчество – </w:t>
      </w:r>
    </w:p>
    <w:p w:rsidR="00013FC8" w:rsidRPr="00013FC8" w:rsidRDefault="00013FC8" w:rsidP="0010575F">
      <w:pPr>
        <w:spacing w:after="0"/>
        <w:ind w:left="5245"/>
        <w:rPr>
          <w:rFonts w:ascii="Arial" w:hAnsi="Arial" w:cs="Arial"/>
        </w:rPr>
      </w:pPr>
    </w:p>
    <w:p w:rsidR="00013FC8" w:rsidRPr="00013FC8" w:rsidRDefault="00013FC8" w:rsidP="0010575F">
      <w:pPr>
        <w:pBdr>
          <w:top w:val="single" w:sz="4" w:space="1" w:color="auto"/>
        </w:pBdr>
        <w:spacing w:after="0"/>
        <w:ind w:left="5245"/>
        <w:jc w:val="center"/>
        <w:rPr>
          <w:rFonts w:ascii="Arial" w:hAnsi="Arial" w:cs="Arial"/>
        </w:rPr>
      </w:pPr>
      <w:r w:rsidRPr="00013FC8">
        <w:rPr>
          <w:rFonts w:ascii="Arial" w:hAnsi="Arial" w:cs="Arial"/>
        </w:rPr>
        <w:t>для граждан;</w:t>
      </w:r>
    </w:p>
    <w:p w:rsidR="00013FC8" w:rsidRPr="00013FC8" w:rsidRDefault="00013FC8" w:rsidP="0010575F">
      <w:pPr>
        <w:spacing w:after="0"/>
        <w:ind w:left="5245"/>
        <w:rPr>
          <w:rFonts w:ascii="Arial" w:hAnsi="Arial" w:cs="Arial"/>
        </w:rPr>
      </w:pPr>
    </w:p>
    <w:p w:rsidR="00013FC8" w:rsidRPr="00013FC8" w:rsidRDefault="00013FC8" w:rsidP="0010575F">
      <w:pPr>
        <w:pBdr>
          <w:top w:val="single" w:sz="4" w:space="1" w:color="auto"/>
        </w:pBdr>
        <w:spacing w:after="0"/>
        <w:ind w:left="5245"/>
        <w:jc w:val="center"/>
        <w:rPr>
          <w:rFonts w:ascii="Arial" w:hAnsi="Arial" w:cs="Arial"/>
        </w:rPr>
      </w:pPr>
      <w:r w:rsidRPr="00013FC8">
        <w:rPr>
          <w:rFonts w:ascii="Arial" w:hAnsi="Arial" w:cs="Arial"/>
        </w:rPr>
        <w:t xml:space="preserve">полное наименование организации – </w:t>
      </w:r>
    </w:p>
    <w:p w:rsidR="00013FC8" w:rsidRPr="00013FC8" w:rsidRDefault="00013FC8" w:rsidP="0010575F">
      <w:pPr>
        <w:spacing w:after="0"/>
        <w:ind w:left="5245"/>
        <w:rPr>
          <w:rFonts w:ascii="Arial" w:hAnsi="Arial" w:cs="Arial"/>
        </w:rPr>
      </w:pPr>
    </w:p>
    <w:p w:rsidR="00013FC8" w:rsidRPr="00013FC8" w:rsidRDefault="00013FC8" w:rsidP="0010575F">
      <w:pPr>
        <w:pBdr>
          <w:top w:val="single" w:sz="4" w:space="1" w:color="auto"/>
        </w:pBdr>
        <w:spacing w:after="0"/>
        <w:ind w:left="5245"/>
        <w:jc w:val="center"/>
        <w:rPr>
          <w:rFonts w:ascii="Arial" w:hAnsi="Arial" w:cs="Arial"/>
        </w:rPr>
      </w:pPr>
      <w:r w:rsidRPr="00013FC8">
        <w:rPr>
          <w:rFonts w:ascii="Arial" w:hAnsi="Arial" w:cs="Arial"/>
        </w:rPr>
        <w:t>для юридических лиц)</w:t>
      </w:r>
    </w:p>
    <w:p w:rsidR="00013FC8" w:rsidRPr="00013FC8" w:rsidRDefault="00013FC8" w:rsidP="0010575F">
      <w:pPr>
        <w:spacing w:before="240" w:after="0"/>
        <w:ind w:left="5245"/>
        <w:rPr>
          <w:rFonts w:ascii="Arial" w:hAnsi="Arial" w:cs="Arial"/>
        </w:rPr>
      </w:pPr>
      <w:r w:rsidRPr="00013FC8">
        <w:rPr>
          <w:rFonts w:ascii="Arial" w:hAnsi="Arial" w:cs="Arial"/>
        </w:rPr>
        <w:t xml:space="preserve">Куда  </w:t>
      </w:r>
    </w:p>
    <w:p w:rsidR="00013FC8" w:rsidRPr="00013FC8" w:rsidRDefault="00013FC8" w:rsidP="0010575F">
      <w:pPr>
        <w:pBdr>
          <w:top w:val="single" w:sz="4" w:space="1" w:color="auto"/>
        </w:pBdr>
        <w:spacing w:after="0"/>
        <w:ind w:left="5868"/>
        <w:jc w:val="center"/>
        <w:rPr>
          <w:rFonts w:ascii="Arial" w:hAnsi="Arial" w:cs="Arial"/>
        </w:rPr>
      </w:pPr>
      <w:r w:rsidRPr="00013FC8">
        <w:rPr>
          <w:rFonts w:ascii="Arial" w:hAnsi="Arial" w:cs="Arial"/>
        </w:rPr>
        <w:t>(почтовый индекс и адрес</w:t>
      </w:r>
    </w:p>
    <w:p w:rsidR="00013FC8" w:rsidRPr="00013FC8" w:rsidRDefault="00013FC8" w:rsidP="0010575F">
      <w:pPr>
        <w:spacing w:after="0"/>
        <w:ind w:left="5245"/>
        <w:rPr>
          <w:rFonts w:ascii="Arial" w:hAnsi="Arial" w:cs="Arial"/>
        </w:rPr>
      </w:pPr>
    </w:p>
    <w:p w:rsidR="00013FC8" w:rsidRPr="00013FC8" w:rsidRDefault="00013FC8" w:rsidP="0010575F">
      <w:pPr>
        <w:pBdr>
          <w:top w:val="single" w:sz="4" w:space="1" w:color="auto"/>
        </w:pBdr>
        <w:spacing w:after="0"/>
        <w:ind w:left="5245"/>
        <w:jc w:val="center"/>
        <w:rPr>
          <w:rFonts w:ascii="Arial" w:hAnsi="Arial" w:cs="Arial"/>
        </w:rPr>
      </w:pPr>
      <w:r w:rsidRPr="00013FC8">
        <w:rPr>
          <w:rFonts w:ascii="Arial" w:hAnsi="Arial" w:cs="Arial"/>
        </w:rPr>
        <w:t>заявителя согласно заявлению</w:t>
      </w:r>
    </w:p>
    <w:p w:rsidR="00013FC8" w:rsidRPr="00013FC8" w:rsidRDefault="00013FC8" w:rsidP="0010575F">
      <w:pPr>
        <w:spacing w:after="0"/>
        <w:ind w:left="5245"/>
        <w:rPr>
          <w:rFonts w:ascii="Arial" w:hAnsi="Arial" w:cs="Arial"/>
        </w:rPr>
      </w:pPr>
    </w:p>
    <w:p w:rsidR="00013FC8" w:rsidRPr="00013FC8" w:rsidRDefault="00013FC8" w:rsidP="0010575F">
      <w:pPr>
        <w:pBdr>
          <w:top w:val="single" w:sz="4" w:space="1" w:color="auto"/>
        </w:pBdr>
        <w:spacing w:after="0"/>
        <w:ind w:left="5245"/>
        <w:jc w:val="center"/>
        <w:rPr>
          <w:rFonts w:ascii="Arial" w:hAnsi="Arial" w:cs="Arial"/>
        </w:rPr>
      </w:pPr>
      <w:r w:rsidRPr="00013FC8">
        <w:rPr>
          <w:rFonts w:ascii="Arial" w:hAnsi="Arial" w:cs="Arial"/>
        </w:rPr>
        <w:t>о переводе)</w:t>
      </w:r>
    </w:p>
    <w:p w:rsidR="00013FC8" w:rsidRPr="00013FC8" w:rsidRDefault="00013FC8" w:rsidP="0010575F">
      <w:pPr>
        <w:spacing w:after="0"/>
        <w:ind w:left="5245"/>
        <w:rPr>
          <w:rFonts w:ascii="Arial" w:hAnsi="Arial" w:cs="Arial"/>
        </w:rPr>
      </w:pPr>
    </w:p>
    <w:p w:rsidR="00013FC8" w:rsidRDefault="00013FC8" w:rsidP="00013FC8">
      <w:pPr>
        <w:pBdr>
          <w:top w:val="single" w:sz="4" w:space="1" w:color="auto"/>
        </w:pBdr>
        <w:ind w:left="5245"/>
      </w:pPr>
    </w:p>
    <w:p w:rsidR="00013FC8" w:rsidRPr="00013FC8" w:rsidRDefault="00013FC8" w:rsidP="0010575F">
      <w:pPr>
        <w:spacing w:after="240"/>
        <w:jc w:val="center"/>
        <w:rPr>
          <w:rFonts w:ascii="Arial" w:hAnsi="Arial" w:cs="Arial"/>
          <w:b/>
          <w:bCs/>
        </w:rPr>
      </w:pPr>
      <w:r w:rsidRPr="00013FC8">
        <w:rPr>
          <w:rFonts w:ascii="Arial" w:hAnsi="Arial" w:cs="Arial"/>
          <w:b/>
          <w:bCs/>
        </w:rPr>
        <w:t>УВЕДОМЛЕНИЕ</w:t>
      </w:r>
      <w:r w:rsidRPr="00013FC8">
        <w:rPr>
          <w:rFonts w:ascii="Arial" w:hAnsi="Arial" w:cs="Arial"/>
          <w:b/>
          <w:bCs/>
        </w:rPr>
        <w:br/>
        <w:t>о переводе (отказе в переводе) жилого (нежилого)</w:t>
      </w:r>
      <w:r w:rsidRPr="00013FC8">
        <w:rPr>
          <w:rFonts w:ascii="Arial" w:hAnsi="Arial" w:cs="Arial"/>
          <w:b/>
          <w:bCs/>
        </w:rPr>
        <w:br/>
        <w:t>помещения в нежилое (жилое) помещение</w:t>
      </w:r>
    </w:p>
    <w:p w:rsidR="00013FC8" w:rsidRPr="00013FC8" w:rsidRDefault="00013FC8" w:rsidP="0010575F">
      <w:pPr>
        <w:spacing w:after="120"/>
        <w:rPr>
          <w:rFonts w:ascii="Arial" w:hAnsi="Arial" w:cs="Arial"/>
        </w:rPr>
      </w:pPr>
    </w:p>
    <w:p w:rsidR="00013FC8" w:rsidRPr="00013FC8" w:rsidRDefault="00013FC8" w:rsidP="0010575F">
      <w:pPr>
        <w:pBdr>
          <w:top w:val="single" w:sz="4" w:space="1" w:color="auto"/>
        </w:pBdr>
        <w:spacing w:after="120"/>
        <w:jc w:val="center"/>
        <w:rPr>
          <w:rFonts w:ascii="Arial" w:hAnsi="Arial" w:cs="Arial"/>
        </w:rPr>
      </w:pPr>
      <w:r w:rsidRPr="00013FC8">
        <w:rPr>
          <w:rFonts w:ascii="Arial" w:hAnsi="Arial" w:cs="Arial"/>
        </w:rPr>
        <w:t>(полное наименование органа местного самоуправления,</w:t>
      </w:r>
    </w:p>
    <w:p w:rsidR="00013FC8" w:rsidRPr="00013FC8" w:rsidRDefault="00013FC8" w:rsidP="0010575F">
      <w:pPr>
        <w:tabs>
          <w:tab w:val="right" w:pos="10205"/>
        </w:tabs>
        <w:spacing w:after="120"/>
        <w:rPr>
          <w:rFonts w:ascii="Arial" w:hAnsi="Arial" w:cs="Arial"/>
        </w:rPr>
      </w:pPr>
      <w:r w:rsidRPr="00013FC8">
        <w:rPr>
          <w:rFonts w:ascii="Arial" w:hAnsi="Arial" w:cs="Arial"/>
        </w:rPr>
        <w:tab/>
        <w:t>,</w:t>
      </w:r>
    </w:p>
    <w:p w:rsidR="00013FC8" w:rsidRPr="00013FC8" w:rsidRDefault="00013FC8" w:rsidP="0010575F">
      <w:pPr>
        <w:pBdr>
          <w:top w:val="single" w:sz="4" w:space="1" w:color="auto"/>
        </w:pBdr>
        <w:spacing w:after="120"/>
        <w:jc w:val="center"/>
        <w:rPr>
          <w:rFonts w:ascii="Arial" w:hAnsi="Arial" w:cs="Arial"/>
        </w:rPr>
      </w:pPr>
      <w:r w:rsidRPr="00013FC8">
        <w:rPr>
          <w:rFonts w:ascii="Arial" w:hAnsi="Arial" w:cs="Arial"/>
        </w:rPr>
        <w:t>осуществляющего перевод помещения)</w:t>
      </w:r>
    </w:p>
    <w:p w:rsidR="00013FC8" w:rsidRPr="00013FC8" w:rsidRDefault="00013FC8" w:rsidP="0010575F">
      <w:pPr>
        <w:tabs>
          <w:tab w:val="center" w:pos="7994"/>
          <w:tab w:val="right" w:pos="10205"/>
        </w:tabs>
        <w:spacing w:after="120"/>
        <w:jc w:val="both"/>
        <w:rPr>
          <w:rFonts w:ascii="Arial" w:hAnsi="Arial" w:cs="Arial"/>
        </w:rPr>
      </w:pPr>
      <w:r w:rsidRPr="00013FC8">
        <w:rPr>
          <w:rFonts w:ascii="Arial" w:hAnsi="Arial" w:cs="Arial"/>
        </w:rP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</w:t>
      </w:r>
      <w:r>
        <w:rPr>
          <w:rFonts w:ascii="Arial" w:hAnsi="Arial" w:cs="Arial"/>
        </w:rPr>
        <w:t>______</w:t>
      </w:r>
      <w:r w:rsidRPr="00013FC8">
        <w:rPr>
          <w:rFonts w:ascii="Arial" w:hAnsi="Arial" w:cs="Arial"/>
        </w:rPr>
        <w:t xml:space="preserve">            кв. м, находящегося по адресу:</w:t>
      </w:r>
    </w:p>
    <w:p w:rsidR="00013FC8" w:rsidRDefault="00013FC8" w:rsidP="0010575F">
      <w:pPr>
        <w:spacing w:after="120"/>
      </w:pPr>
    </w:p>
    <w:p w:rsidR="00013FC8" w:rsidRPr="0010575F" w:rsidRDefault="00013FC8" w:rsidP="0010575F">
      <w:pPr>
        <w:pBdr>
          <w:top w:val="single" w:sz="4" w:space="1" w:color="auto"/>
        </w:pBdr>
        <w:spacing w:after="120"/>
        <w:jc w:val="center"/>
        <w:rPr>
          <w:rFonts w:ascii="Arial" w:hAnsi="Arial" w:cs="Arial"/>
          <w:sz w:val="18"/>
          <w:szCs w:val="18"/>
        </w:rPr>
      </w:pPr>
      <w:r w:rsidRPr="0010575F">
        <w:rPr>
          <w:rFonts w:ascii="Arial" w:hAnsi="Arial" w:cs="Arial"/>
          <w:sz w:val="18"/>
          <w:szCs w:val="18"/>
        </w:rPr>
        <w:lastRenderedPageBreak/>
        <w:t>(наименование городского или сельского поселения)</w:t>
      </w:r>
    </w:p>
    <w:p w:rsidR="00013FC8" w:rsidRPr="00013FC8" w:rsidRDefault="00013FC8" w:rsidP="0010575F">
      <w:pPr>
        <w:spacing w:after="120"/>
        <w:rPr>
          <w:rFonts w:ascii="Arial" w:hAnsi="Arial" w:cs="Arial"/>
        </w:rPr>
      </w:pPr>
    </w:p>
    <w:p w:rsidR="00013FC8" w:rsidRPr="0010575F" w:rsidRDefault="00013FC8" w:rsidP="0010575F">
      <w:pPr>
        <w:pBdr>
          <w:top w:val="single" w:sz="4" w:space="1" w:color="auto"/>
        </w:pBdr>
        <w:spacing w:after="120"/>
        <w:jc w:val="center"/>
        <w:rPr>
          <w:rFonts w:ascii="Arial" w:hAnsi="Arial" w:cs="Arial"/>
          <w:sz w:val="18"/>
          <w:szCs w:val="18"/>
        </w:rPr>
      </w:pPr>
      <w:r w:rsidRPr="0010575F">
        <w:rPr>
          <w:rFonts w:ascii="Arial" w:hAnsi="Arial" w:cs="Arial"/>
          <w:sz w:val="18"/>
          <w:szCs w:val="18"/>
        </w:rPr>
        <w:t>(наименование улицы, площади, проспекта, бульвара, проезда и т.п.)</w:t>
      </w:r>
    </w:p>
    <w:tbl>
      <w:tblPr>
        <w:tblW w:w="10230" w:type="dxa"/>
        <w:tblInd w:w="-85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32"/>
        <w:gridCol w:w="182"/>
        <w:gridCol w:w="442"/>
        <w:gridCol w:w="90"/>
        <w:gridCol w:w="108"/>
        <w:gridCol w:w="516"/>
        <w:gridCol w:w="198"/>
        <w:gridCol w:w="2406"/>
        <w:gridCol w:w="567"/>
        <w:gridCol w:w="147"/>
        <w:gridCol w:w="477"/>
        <w:gridCol w:w="90"/>
        <w:gridCol w:w="108"/>
        <w:gridCol w:w="516"/>
        <w:gridCol w:w="198"/>
        <w:gridCol w:w="3635"/>
        <w:gridCol w:w="18"/>
      </w:tblGrid>
      <w:tr w:rsidR="00013FC8" w:rsidRPr="00013FC8" w:rsidTr="00013FC8">
        <w:trPr>
          <w:gridBefore w:val="2"/>
          <w:gridAfter w:val="1"/>
          <w:wBefore w:w="714" w:type="dxa"/>
          <w:wAfter w:w="18" w:type="dxa"/>
          <w:cantSplit/>
        </w:trPr>
        <w:tc>
          <w:tcPr>
            <w:tcW w:w="532" w:type="dxa"/>
            <w:gridSpan w:val="2"/>
            <w:vAlign w:val="bottom"/>
            <w:hideMark/>
          </w:tcPr>
          <w:p w:rsidR="00013FC8" w:rsidRPr="00013FC8" w:rsidRDefault="00013FC8" w:rsidP="0010575F">
            <w:pPr>
              <w:spacing w:after="120"/>
              <w:rPr>
                <w:rFonts w:ascii="Arial" w:hAnsi="Arial" w:cs="Arial"/>
              </w:rPr>
            </w:pPr>
            <w:r w:rsidRPr="00013FC8">
              <w:rPr>
                <w:rFonts w:ascii="Arial" w:hAnsi="Arial" w:cs="Arial"/>
              </w:rPr>
              <w:t>дом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FC8" w:rsidRPr="00013FC8" w:rsidRDefault="00013FC8" w:rsidP="0010575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Align w:val="bottom"/>
            <w:hideMark/>
          </w:tcPr>
          <w:p w:rsidR="00013FC8" w:rsidRPr="00013FC8" w:rsidRDefault="00013FC8" w:rsidP="0010575F">
            <w:pPr>
              <w:spacing w:after="120"/>
              <w:rPr>
                <w:rFonts w:ascii="Arial" w:hAnsi="Arial" w:cs="Arial"/>
              </w:rPr>
            </w:pPr>
            <w:r w:rsidRPr="00013FC8">
              <w:rPr>
                <w:rFonts w:ascii="Arial" w:hAnsi="Arial" w:cs="Arial"/>
              </w:rPr>
              <w:t>,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3FC8" w:rsidRPr="00013FC8" w:rsidRDefault="00013FC8" w:rsidP="0010575F">
            <w:pPr>
              <w:spacing w:after="120"/>
              <w:jc w:val="center"/>
              <w:rPr>
                <w:rFonts w:ascii="Arial" w:hAnsi="Arial" w:cs="Arial"/>
              </w:rPr>
            </w:pPr>
            <w:r w:rsidRPr="00013FC8">
              <w:rPr>
                <w:rFonts w:ascii="Arial" w:hAnsi="Arial" w:cs="Arial"/>
              </w:rPr>
              <w:t>корпус (владение, строение)</w:t>
            </w:r>
          </w:p>
        </w:tc>
        <w:tc>
          <w:tcPr>
            <w:tcW w:w="567" w:type="dxa"/>
            <w:gridSpan w:val="2"/>
            <w:vAlign w:val="bottom"/>
            <w:hideMark/>
          </w:tcPr>
          <w:p w:rsidR="00013FC8" w:rsidRPr="00013FC8" w:rsidRDefault="00013FC8" w:rsidP="0010575F">
            <w:pPr>
              <w:spacing w:after="120"/>
              <w:rPr>
                <w:rFonts w:ascii="Arial" w:hAnsi="Arial" w:cs="Arial"/>
              </w:rPr>
            </w:pPr>
            <w:r w:rsidRPr="00013FC8">
              <w:rPr>
                <w:rFonts w:ascii="Arial" w:hAnsi="Arial" w:cs="Arial"/>
              </w:rPr>
              <w:t>, кв.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FC8" w:rsidRPr="00013FC8" w:rsidRDefault="00013FC8" w:rsidP="0010575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vAlign w:val="bottom"/>
            <w:hideMark/>
          </w:tcPr>
          <w:p w:rsidR="00013FC8" w:rsidRPr="00013FC8" w:rsidRDefault="00013FC8" w:rsidP="0010575F">
            <w:pPr>
              <w:spacing w:after="120"/>
              <w:rPr>
                <w:rFonts w:ascii="Arial" w:hAnsi="Arial" w:cs="Arial"/>
              </w:rPr>
            </w:pPr>
            <w:r w:rsidRPr="00013FC8">
              <w:rPr>
                <w:rFonts w:ascii="Arial" w:hAnsi="Arial" w:cs="Arial"/>
              </w:rPr>
              <w:t>,</w:t>
            </w:r>
          </w:p>
        </w:tc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13FC8" w:rsidRPr="00013FC8" w:rsidRDefault="00013FC8" w:rsidP="0010575F">
            <w:pPr>
              <w:spacing w:after="120"/>
              <w:rPr>
                <w:rFonts w:ascii="Arial" w:hAnsi="Arial" w:cs="Arial"/>
              </w:rPr>
            </w:pPr>
            <w:r w:rsidRPr="00013FC8">
              <w:rPr>
                <w:rFonts w:ascii="Arial" w:hAnsi="Arial" w:cs="Arial"/>
              </w:rPr>
              <w:t>из жилого (нежилого) в нежилое (жилое)</w:t>
            </w:r>
          </w:p>
        </w:tc>
      </w:tr>
      <w:tr w:rsidR="00013FC8" w:rsidRPr="00013FC8" w:rsidTr="00013FC8">
        <w:trPr>
          <w:gridBefore w:val="2"/>
          <w:gridAfter w:val="1"/>
          <w:wBefore w:w="714" w:type="dxa"/>
          <w:wAfter w:w="18" w:type="dxa"/>
          <w:cantSplit/>
        </w:trPr>
        <w:tc>
          <w:tcPr>
            <w:tcW w:w="532" w:type="dxa"/>
            <w:gridSpan w:val="2"/>
          </w:tcPr>
          <w:p w:rsidR="00013FC8" w:rsidRPr="00013FC8" w:rsidRDefault="00013FC8" w:rsidP="0010575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24" w:type="dxa"/>
            <w:gridSpan w:val="2"/>
          </w:tcPr>
          <w:p w:rsidR="00013FC8" w:rsidRPr="00013FC8" w:rsidRDefault="00013FC8" w:rsidP="0010575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</w:tcPr>
          <w:p w:rsidR="00013FC8" w:rsidRPr="00013FC8" w:rsidRDefault="00013FC8" w:rsidP="0010575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3"/>
            <w:hideMark/>
          </w:tcPr>
          <w:p w:rsidR="00013FC8" w:rsidRPr="00013FC8" w:rsidRDefault="00013FC8" w:rsidP="0010575F">
            <w:pPr>
              <w:spacing w:after="120"/>
              <w:jc w:val="center"/>
              <w:rPr>
                <w:rFonts w:ascii="Arial" w:hAnsi="Arial" w:cs="Arial"/>
              </w:rPr>
            </w:pPr>
            <w:r w:rsidRPr="00013FC8">
              <w:rPr>
                <w:rFonts w:ascii="Arial" w:hAnsi="Arial" w:cs="Arial"/>
              </w:rPr>
              <w:t>(ненужное зачеркнуть)</w:t>
            </w:r>
          </w:p>
        </w:tc>
        <w:tc>
          <w:tcPr>
            <w:tcW w:w="567" w:type="dxa"/>
            <w:gridSpan w:val="2"/>
          </w:tcPr>
          <w:p w:rsidR="00013FC8" w:rsidRPr="00013FC8" w:rsidRDefault="00013FC8" w:rsidP="0010575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24" w:type="dxa"/>
            <w:gridSpan w:val="2"/>
          </w:tcPr>
          <w:p w:rsidR="00013FC8" w:rsidRPr="00013FC8" w:rsidRDefault="00013FC8" w:rsidP="0010575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</w:tcPr>
          <w:p w:rsidR="00013FC8" w:rsidRPr="00013FC8" w:rsidRDefault="00013FC8" w:rsidP="0010575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3635" w:type="dxa"/>
            <w:hideMark/>
          </w:tcPr>
          <w:p w:rsidR="00013FC8" w:rsidRPr="00013FC8" w:rsidRDefault="00013FC8" w:rsidP="0010575F">
            <w:pPr>
              <w:spacing w:after="120"/>
              <w:jc w:val="center"/>
              <w:rPr>
                <w:rFonts w:ascii="Arial" w:hAnsi="Arial" w:cs="Arial"/>
              </w:rPr>
            </w:pPr>
            <w:r w:rsidRPr="00013FC8">
              <w:rPr>
                <w:rFonts w:ascii="Arial" w:hAnsi="Arial" w:cs="Arial"/>
              </w:rPr>
              <w:t>(ненужное зачеркнуть)</w:t>
            </w:r>
          </w:p>
        </w:tc>
      </w:tr>
      <w:tr w:rsidR="00013FC8" w:rsidRPr="00013FC8" w:rsidTr="00013FC8">
        <w:trPr>
          <w:cantSplit/>
        </w:trPr>
        <w:tc>
          <w:tcPr>
            <w:tcW w:w="532" w:type="dxa"/>
          </w:tcPr>
          <w:p w:rsidR="00013FC8" w:rsidRPr="00013FC8" w:rsidRDefault="00013FC8" w:rsidP="0010575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24" w:type="dxa"/>
            <w:gridSpan w:val="2"/>
          </w:tcPr>
          <w:p w:rsidR="00013FC8" w:rsidRPr="00013FC8" w:rsidRDefault="00013FC8" w:rsidP="0010575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gridSpan w:val="2"/>
          </w:tcPr>
          <w:p w:rsidR="00013FC8" w:rsidRPr="00013FC8" w:rsidRDefault="00013FC8" w:rsidP="0010575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3"/>
          </w:tcPr>
          <w:p w:rsidR="00013FC8" w:rsidRPr="00013FC8" w:rsidRDefault="00013FC8" w:rsidP="0010575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013FC8" w:rsidRPr="00013FC8" w:rsidRDefault="00013FC8" w:rsidP="0010575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624" w:type="dxa"/>
            <w:gridSpan w:val="2"/>
          </w:tcPr>
          <w:p w:rsidR="00013FC8" w:rsidRPr="00013FC8" w:rsidRDefault="00013FC8" w:rsidP="0010575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dxa"/>
            <w:gridSpan w:val="2"/>
          </w:tcPr>
          <w:p w:rsidR="00013FC8" w:rsidRPr="00013FC8" w:rsidRDefault="00013FC8" w:rsidP="0010575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67" w:type="dxa"/>
            <w:gridSpan w:val="4"/>
          </w:tcPr>
          <w:p w:rsidR="00013FC8" w:rsidRPr="00013FC8" w:rsidRDefault="00013FC8" w:rsidP="0010575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</w:tr>
    </w:tbl>
    <w:p w:rsidR="00013FC8" w:rsidRPr="00013FC8" w:rsidRDefault="00013FC8" w:rsidP="0010575F">
      <w:pPr>
        <w:spacing w:after="120"/>
        <w:rPr>
          <w:rFonts w:ascii="Arial" w:hAnsi="Arial" w:cs="Arial"/>
        </w:rPr>
      </w:pPr>
      <w:r w:rsidRPr="00013FC8">
        <w:rPr>
          <w:rFonts w:ascii="Arial" w:hAnsi="Arial" w:cs="Arial"/>
        </w:rPr>
        <w:t xml:space="preserve">в целях использования помещения в качестве:  </w:t>
      </w:r>
    </w:p>
    <w:p w:rsidR="00013FC8" w:rsidRPr="0010575F" w:rsidRDefault="00013FC8" w:rsidP="0010575F">
      <w:pPr>
        <w:pBdr>
          <w:top w:val="single" w:sz="4" w:space="1" w:color="auto"/>
        </w:pBdr>
        <w:spacing w:after="120"/>
        <w:jc w:val="center"/>
        <w:rPr>
          <w:rFonts w:ascii="Arial" w:hAnsi="Arial" w:cs="Arial"/>
          <w:sz w:val="18"/>
          <w:szCs w:val="18"/>
        </w:rPr>
      </w:pPr>
      <w:r w:rsidRPr="0010575F">
        <w:rPr>
          <w:rFonts w:ascii="Arial" w:hAnsi="Arial" w:cs="Arial"/>
          <w:sz w:val="18"/>
          <w:szCs w:val="18"/>
        </w:rPr>
        <w:t xml:space="preserve">(вид использования помещения в </w:t>
      </w:r>
    </w:p>
    <w:p w:rsidR="00013FC8" w:rsidRPr="00013FC8" w:rsidRDefault="00013FC8" w:rsidP="0010575F">
      <w:pPr>
        <w:tabs>
          <w:tab w:val="right" w:pos="10205"/>
        </w:tabs>
        <w:spacing w:after="120"/>
        <w:rPr>
          <w:rFonts w:ascii="Arial" w:hAnsi="Arial" w:cs="Arial"/>
        </w:rPr>
      </w:pPr>
      <w:r w:rsidRPr="00013FC8">
        <w:rPr>
          <w:rFonts w:ascii="Arial" w:hAnsi="Arial" w:cs="Arial"/>
        </w:rPr>
        <w:tab/>
      </w:r>
    </w:p>
    <w:p w:rsidR="00013FC8" w:rsidRPr="0010575F" w:rsidRDefault="00013FC8" w:rsidP="0010575F">
      <w:pPr>
        <w:pBdr>
          <w:top w:val="single" w:sz="4" w:space="1" w:color="auto"/>
        </w:pBdr>
        <w:spacing w:after="120"/>
        <w:jc w:val="center"/>
        <w:rPr>
          <w:rFonts w:ascii="Arial" w:hAnsi="Arial" w:cs="Arial"/>
          <w:sz w:val="18"/>
          <w:szCs w:val="18"/>
        </w:rPr>
      </w:pPr>
      <w:r w:rsidRPr="0010575F">
        <w:rPr>
          <w:rFonts w:ascii="Arial" w:hAnsi="Arial" w:cs="Arial"/>
          <w:sz w:val="18"/>
          <w:szCs w:val="18"/>
        </w:rPr>
        <w:t>соответствии с заявлением о переводе)</w:t>
      </w:r>
    </w:p>
    <w:tbl>
      <w:tblPr>
        <w:tblW w:w="906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62"/>
        <w:gridCol w:w="188"/>
        <w:gridCol w:w="7734"/>
        <w:gridCol w:w="76"/>
      </w:tblGrid>
      <w:tr w:rsidR="00013FC8" w:rsidRPr="00013FC8" w:rsidTr="00DB658F">
        <w:trPr>
          <w:cantSplit/>
        </w:trPr>
        <w:tc>
          <w:tcPr>
            <w:tcW w:w="1251" w:type="dxa"/>
            <w:gridSpan w:val="2"/>
            <w:vAlign w:val="bottom"/>
            <w:hideMark/>
          </w:tcPr>
          <w:p w:rsidR="00013FC8" w:rsidRPr="00013FC8" w:rsidRDefault="00013FC8" w:rsidP="0010575F">
            <w:pPr>
              <w:spacing w:after="120"/>
              <w:rPr>
                <w:rFonts w:ascii="Arial" w:hAnsi="Arial" w:cs="Arial"/>
              </w:rPr>
            </w:pPr>
            <w:r w:rsidRPr="00013FC8">
              <w:rPr>
                <w:rFonts w:ascii="Arial" w:hAnsi="Arial" w:cs="Arial"/>
              </w:rPr>
              <w:t>РЕШИЛА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3FC8" w:rsidRPr="00013FC8" w:rsidRDefault="00013FC8" w:rsidP="0010575F">
            <w:pPr>
              <w:spacing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dxa"/>
            <w:vAlign w:val="bottom"/>
            <w:hideMark/>
          </w:tcPr>
          <w:p w:rsidR="00013FC8" w:rsidRPr="00013FC8" w:rsidRDefault="00013FC8" w:rsidP="0010575F">
            <w:pPr>
              <w:spacing w:after="120"/>
              <w:jc w:val="right"/>
              <w:rPr>
                <w:rFonts w:ascii="Arial" w:hAnsi="Arial" w:cs="Arial"/>
              </w:rPr>
            </w:pPr>
            <w:r w:rsidRPr="00013FC8">
              <w:rPr>
                <w:rFonts w:ascii="Arial" w:hAnsi="Arial" w:cs="Arial"/>
              </w:rPr>
              <w:t>:</w:t>
            </w:r>
          </w:p>
        </w:tc>
      </w:tr>
      <w:tr w:rsidR="00013FC8" w:rsidRPr="0010575F" w:rsidTr="00DB658F">
        <w:trPr>
          <w:cantSplit/>
        </w:trPr>
        <w:tc>
          <w:tcPr>
            <w:tcW w:w="1063" w:type="dxa"/>
          </w:tcPr>
          <w:p w:rsidR="00013FC8" w:rsidRPr="0010575F" w:rsidRDefault="00013FC8" w:rsidP="0010575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28" w:type="dxa"/>
            <w:gridSpan w:val="2"/>
            <w:hideMark/>
          </w:tcPr>
          <w:p w:rsidR="00013FC8" w:rsidRPr="0010575F" w:rsidRDefault="00013FC8" w:rsidP="0010575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0575F">
              <w:rPr>
                <w:rFonts w:ascii="Arial" w:hAnsi="Arial" w:cs="Arial"/>
                <w:sz w:val="18"/>
                <w:szCs w:val="18"/>
              </w:rPr>
              <w:t>(наименование акта, дата его принятия и номер)</w:t>
            </w:r>
          </w:p>
        </w:tc>
        <w:tc>
          <w:tcPr>
            <w:tcW w:w="76" w:type="dxa"/>
          </w:tcPr>
          <w:p w:rsidR="00013FC8" w:rsidRPr="0010575F" w:rsidRDefault="00013FC8" w:rsidP="0010575F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13FC8" w:rsidRPr="00013FC8" w:rsidRDefault="00013FC8" w:rsidP="0010575F">
      <w:pPr>
        <w:keepLines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013FC8">
        <w:rPr>
          <w:rFonts w:ascii="Arial" w:hAnsi="Arial" w:cs="Arial"/>
        </w:rPr>
        <w:t>1. Помещение на основании приложенных к заявлению документов:</w:t>
      </w:r>
    </w:p>
    <w:p w:rsidR="00013FC8" w:rsidRPr="0010575F" w:rsidRDefault="00013FC8" w:rsidP="0010575F">
      <w:pPr>
        <w:keepLines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10575F">
        <w:rPr>
          <w:rFonts w:ascii="Arial" w:hAnsi="Arial" w:cs="Arial"/>
        </w:rPr>
        <w:t xml:space="preserve">  а) перевести из жилого (нежилого) в нежилое (жилое) без предварительных условий;</w:t>
      </w:r>
    </w:p>
    <w:p w:rsidR="00013FC8" w:rsidRPr="0010575F" w:rsidRDefault="00013FC8" w:rsidP="0010575F">
      <w:pPr>
        <w:keepLines/>
        <w:autoSpaceDE w:val="0"/>
        <w:autoSpaceDN w:val="0"/>
        <w:adjustRightInd w:val="0"/>
        <w:spacing w:after="120"/>
        <w:ind w:firstLine="300"/>
        <w:rPr>
          <w:rFonts w:ascii="Arial" w:hAnsi="Arial" w:cs="Arial"/>
        </w:rPr>
      </w:pPr>
      <w:r w:rsidRPr="0010575F">
        <w:rPr>
          <w:rFonts w:ascii="Arial" w:hAnsi="Arial" w:cs="Arial"/>
        </w:rPr>
        <w:t xml:space="preserve">                                                               (ненужное зачеркнуть)</w:t>
      </w:r>
    </w:p>
    <w:p w:rsidR="00013FC8" w:rsidRPr="0010575F" w:rsidRDefault="00013FC8" w:rsidP="0010575F">
      <w:pPr>
        <w:keepLines/>
        <w:autoSpaceDE w:val="0"/>
        <w:autoSpaceDN w:val="0"/>
        <w:adjustRightInd w:val="0"/>
        <w:spacing w:after="120"/>
        <w:ind w:firstLine="300"/>
        <w:rPr>
          <w:rFonts w:ascii="Arial" w:hAnsi="Arial" w:cs="Arial"/>
        </w:rPr>
      </w:pPr>
      <w:r w:rsidRPr="0010575F">
        <w:rPr>
          <w:rFonts w:ascii="Arial" w:hAnsi="Arial" w:cs="Arial"/>
        </w:rPr>
        <w:t xml:space="preserve">  б) перевести из жилого (нежилого) в нежилое (жилое) при условии проведения в установленном порядке следующих видов   работ:</w:t>
      </w:r>
    </w:p>
    <w:p w:rsidR="00013FC8" w:rsidRPr="0010575F" w:rsidRDefault="00506BCE" w:rsidP="0010575F">
      <w:pPr>
        <w:keepLines/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Прямая соединительная линия 12" o:spid="_x0000_s1038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95pt,13.85pt" to="463.8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"/>
        </w:pict>
      </w:r>
    </w:p>
    <w:p w:rsidR="00013FC8" w:rsidRPr="0010575F" w:rsidRDefault="00013FC8" w:rsidP="0010575F">
      <w:pPr>
        <w:keepLines/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10575F">
        <w:rPr>
          <w:rFonts w:ascii="Arial" w:hAnsi="Arial" w:cs="Arial"/>
          <w:sz w:val="18"/>
          <w:szCs w:val="18"/>
        </w:rPr>
        <w:t xml:space="preserve">                         (перечень работ по переустройству (перепланировке) помещения)</w:t>
      </w:r>
    </w:p>
    <w:p w:rsidR="00013FC8" w:rsidRPr="0010575F" w:rsidRDefault="00013FC8" w:rsidP="0010575F">
      <w:pPr>
        <w:keepLines/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013FC8" w:rsidRPr="0010575F" w:rsidRDefault="00506BCE" w:rsidP="0010575F">
      <w:pPr>
        <w:keepLines/>
        <w:autoSpaceDE w:val="0"/>
        <w:autoSpaceDN w:val="0"/>
        <w:adjustRightInd w:val="0"/>
        <w:spacing w:after="120"/>
        <w:ind w:firstLine="3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line id="Прямая соединительная линия 11" o:spid="_x0000_s1037" style="position:absolute;left:0;text-align:left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4pt,.9pt" to="466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"/>
        </w:pict>
      </w:r>
      <w:r w:rsidR="00013FC8" w:rsidRPr="0010575F">
        <w:rPr>
          <w:rFonts w:ascii="Arial" w:hAnsi="Arial" w:cs="Arial"/>
          <w:sz w:val="18"/>
          <w:szCs w:val="18"/>
        </w:rPr>
        <w:t xml:space="preserve">    или иных необходимых работ по ремонту, реконструкции, реставрации помещения)</w:t>
      </w:r>
    </w:p>
    <w:p w:rsidR="00013FC8" w:rsidRPr="0010575F" w:rsidRDefault="00013FC8" w:rsidP="0010575F">
      <w:pPr>
        <w:keepLines/>
        <w:autoSpaceDE w:val="0"/>
        <w:autoSpaceDN w:val="0"/>
        <w:adjustRightInd w:val="0"/>
        <w:spacing w:after="120"/>
        <w:ind w:firstLine="300"/>
        <w:rPr>
          <w:rFonts w:ascii="Arial" w:hAnsi="Arial" w:cs="Arial"/>
        </w:rPr>
      </w:pPr>
    </w:p>
    <w:p w:rsidR="00013FC8" w:rsidRPr="0010575F" w:rsidRDefault="00506BCE" w:rsidP="0010575F">
      <w:pPr>
        <w:keepLines/>
        <w:autoSpaceDE w:val="0"/>
        <w:autoSpaceDN w:val="0"/>
        <w:adjustRightInd w:val="0"/>
        <w:spacing w:after="120"/>
        <w:ind w:firstLine="30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Прямая соединительная линия 10" o:spid="_x0000_s1036" style="position:absolute;left:0;text-align:left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.15pt,.3pt" to="467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"/>
        </w:pict>
      </w:r>
      <w:r w:rsidR="00013FC8" w:rsidRPr="0010575F">
        <w:rPr>
          <w:rFonts w:ascii="Arial" w:hAnsi="Arial" w:cs="Arial"/>
        </w:rPr>
        <w:t xml:space="preserve">                   </w:t>
      </w:r>
    </w:p>
    <w:p w:rsidR="00013FC8" w:rsidRPr="0010575F" w:rsidRDefault="00013FC8" w:rsidP="0010575F">
      <w:pPr>
        <w:keepLines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10575F">
        <w:rPr>
          <w:rFonts w:ascii="Arial" w:hAnsi="Arial" w:cs="Arial"/>
        </w:rPr>
        <w:t>2. Отказать в переводе указанного помещения из жилого (нежилого)</w:t>
      </w:r>
    </w:p>
    <w:p w:rsidR="00013FC8" w:rsidRPr="0010575F" w:rsidRDefault="00013FC8" w:rsidP="0010575F">
      <w:pPr>
        <w:keepLines/>
        <w:autoSpaceDE w:val="0"/>
        <w:autoSpaceDN w:val="0"/>
        <w:adjustRightInd w:val="0"/>
        <w:spacing w:after="120"/>
        <w:ind w:firstLine="300"/>
        <w:rPr>
          <w:rFonts w:ascii="Arial" w:hAnsi="Arial" w:cs="Arial"/>
        </w:rPr>
      </w:pPr>
      <w:r w:rsidRPr="0010575F">
        <w:rPr>
          <w:rFonts w:ascii="Arial" w:hAnsi="Arial" w:cs="Arial"/>
        </w:rPr>
        <w:t>в нежилое (жилое) в связи с</w:t>
      </w:r>
    </w:p>
    <w:p w:rsidR="00013FC8" w:rsidRPr="0010575F" w:rsidRDefault="00013FC8" w:rsidP="0010575F">
      <w:pPr>
        <w:keepLines/>
        <w:autoSpaceDE w:val="0"/>
        <w:autoSpaceDN w:val="0"/>
        <w:adjustRightInd w:val="0"/>
        <w:spacing w:after="120"/>
        <w:ind w:firstLine="300"/>
        <w:rPr>
          <w:rFonts w:ascii="Arial" w:hAnsi="Arial" w:cs="Arial"/>
        </w:rPr>
      </w:pPr>
    </w:p>
    <w:p w:rsidR="00013FC8" w:rsidRPr="0010575F" w:rsidRDefault="00506BCE" w:rsidP="0010575F">
      <w:pPr>
        <w:keepLines/>
        <w:autoSpaceDE w:val="0"/>
        <w:autoSpaceDN w:val="0"/>
        <w:adjustRightInd w:val="0"/>
        <w:spacing w:after="120"/>
        <w:ind w:firstLine="3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line id="Прямая соединительная линия 9" o:spid="_x0000_s1035" style="position:absolute;left:0;text-align:left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1pt,-.3pt" to="46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"/>
        </w:pict>
      </w:r>
      <w:r w:rsidR="00013FC8" w:rsidRPr="0010575F">
        <w:rPr>
          <w:rFonts w:ascii="Arial" w:hAnsi="Arial" w:cs="Arial"/>
          <w:sz w:val="18"/>
          <w:szCs w:val="18"/>
        </w:rPr>
        <w:t xml:space="preserve">               (основание (я), установленное частью 1 статьи 24 Жилищного кодекса </w:t>
      </w:r>
    </w:p>
    <w:p w:rsidR="00013FC8" w:rsidRPr="0010575F" w:rsidRDefault="00013FC8" w:rsidP="0010575F">
      <w:pPr>
        <w:keepLines/>
        <w:autoSpaceDE w:val="0"/>
        <w:autoSpaceDN w:val="0"/>
        <w:adjustRightInd w:val="0"/>
        <w:spacing w:after="120"/>
        <w:ind w:firstLine="300"/>
        <w:rPr>
          <w:rFonts w:ascii="Arial" w:hAnsi="Arial" w:cs="Arial"/>
        </w:rPr>
      </w:pPr>
    </w:p>
    <w:p w:rsidR="00013FC8" w:rsidRPr="0010575F" w:rsidRDefault="00506BCE" w:rsidP="0010575F">
      <w:pPr>
        <w:keepLines/>
        <w:autoSpaceDE w:val="0"/>
        <w:autoSpaceDN w:val="0"/>
        <w:adjustRightInd w:val="0"/>
        <w:spacing w:after="120"/>
        <w:ind w:firstLine="30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Прямая соединительная линия 8" o:spid="_x0000_s1034" style="position:absolute;left:0;text-align:left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pt,.2pt" to="465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"/>
        </w:pict>
      </w:r>
      <w:r w:rsidR="00013FC8" w:rsidRPr="0010575F">
        <w:rPr>
          <w:rFonts w:ascii="Arial" w:hAnsi="Arial" w:cs="Arial"/>
        </w:rPr>
        <w:t xml:space="preserve">                                                      Российской Федерации)</w:t>
      </w:r>
    </w:p>
    <w:p w:rsidR="00013FC8" w:rsidRDefault="00506BCE" w:rsidP="0010575F">
      <w:pPr>
        <w:keepLines/>
        <w:autoSpaceDE w:val="0"/>
        <w:autoSpaceDN w:val="0"/>
        <w:adjustRightInd w:val="0"/>
        <w:spacing w:after="120"/>
      </w:pPr>
      <w:r>
        <w:rPr>
          <w:noProof/>
        </w:rPr>
        <w:pict>
          <v:line id="Прямая соединительная линия 7" o:spid="_x0000_s1033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3pt,11.8pt" to="466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"/>
        </w:pict>
      </w:r>
    </w:p>
    <w:p w:rsidR="00013FC8" w:rsidRDefault="00013FC8" w:rsidP="0010575F">
      <w:pPr>
        <w:keepLines/>
        <w:autoSpaceDE w:val="0"/>
        <w:autoSpaceDN w:val="0"/>
        <w:adjustRightInd w:val="0"/>
        <w:spacing w:after="120"/>
        <w:ind w:firstLine="300"/>
      </w:pPr>
    </w:p>
    <w:p w:rsidR="00013FC8" w:rsidRPr="0010575F" w:rsidRDefault="00013FC8" w:rsidP="0010575F">
      <w:pPr>
        <w:keepLines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10575F">
        <w:rPr>
          <w:rFonts w:ascii="Arial" w:hAnsi="Arial" w:cs="Arial"/>
        </w:rPr>
        <w:t xml:space="preserve">                                                        </w:t>
      </w:r>
    </w:p>
    <w:p w:rsidR="00013FC8" w:rsidRPr="0010575F" w:rsidRDefault="00506BCE" w:rsidP="008E3B4A">
      <w:pPr>
        <w:keepLines/>
        <w:autoSpaceDE w:val="0"/>
        <w:autoSpaceDN w:val="0"/>
        <w:adjustRightInd w:val="0"/>
        <w:spacing w:after="0"/>
        <w:ind w:firstLine="3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line id="Прямая соединительная линия 6" o:spid="_x0000_s1032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0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"/>
        </w:pict>
      </w:r>
      <w:r>
        <w:rPr>
          <w:rFonts w:ascii="Arial" w:hAnsi="Arial" w:cs="Arial"/>
          <w:noProof/>
          <w:sz w:val="18"/>
          <w:szCs w:val="18"/>
        </w:rPr>
        <w:pict>
          <v:line id="Прямая соединительная линия 5" o:spid="_x0000_s1031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pt,0" to="415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"/>
        </w:pict>
      </w:r>
      <w:r>
        <w:rPr>
          <w:rFonts w:ascii="Arial" w:hAnsi="Arial" w:cs="Arial"/>
          <w:noProof/>
          <w:sz w:val="18"/>
          <w:szCs w:val="18"/>
        </w:rPr>
        <w:pict>
          <v:line id="Прямая соединительная линия 4" o:spid="_x0000_s1030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1pt,.3pt" to="17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"/>
        </w:pict>
      </w:r>
      <w:r w:rsidR="00013FC8" w:rsidRPr="0010575F">
        <w:rPr>
          <w:rFonts w:ascii="Arial" w:hAnsi="Arial" w:cs="Arial"/>
          <w:sz w:val="18"/>
          <w:szCs w:val="18"/>
        </w:rPr>
        <w:t xml:space="preserve">    (должность лица</w:t>
      </w:r>
      <w:r w:rsidR="008E3B4A">
        <w:rPr>
          <w:rFonts w:ascii="Arial" w:hAnsi="Arial" w:cs="Arial"/>
          <w:sz w:val="18"/>
          <w:szCs w:val="18"/>
        </w:rPr>
        <w:t xml:space="preserve">, подписавшего </w:t>
      </w:r>
      <w:r w:rsidR="00013FC8" w:rsidRPr="0010575F">
        <w:rPr>
          <w:rFonts w:ascii="Arial" w:hAnsi="Arial" w:cs="Arial"/>
          <w:sz w:val="18"/>
          <w:szCs w:val="18"/>
        </w:rPr>
        <w:t xml:space="preserve">           (подпись)         </w:t>
      </w:r>
      <w:r w:rsidR="008E3B4A">
        <w:rPr>
          <w:rFonts w:ascii="Arial" w:hAnsi="Arial" w:cs="Arial"/>
          <w:sz w:val="18"/>
          <w:szCs w:val="18"/>
        </w:rPr>
        <w:tab/>
      </w:r>
      <w:r w:rsidR="00013FC8" w:rsidRPr="0010575F">
        <w:rPr>
          <w:rFonts w:ascii="Arial" w:hAnsi="Arial" w:cs="Arial"/>
          <w:sz w:val="18"/>
          <w:szCs w:val="18"/>
        </w:rPr>
        <w:t>(расшифровка подписи)</w:t>
      </w:r>
    </w:p>
    <w:p w:rsidR="00013FC8" w:rsidRPr="0010575F" w:rsidRDefault="008E3B4A" w:rsidP="008E3B4A">
      <w:pPr>
        <w:keepLines/>
        <w:autoSpaceDE w:val="0"/>
        <w:autoSpaceDN w:val="0"/>
        <w:adjustRightInd w:val="0"/>
        <w:spacing w:after="0"/>
        <w:ind w:firstLine="3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013FC8" w:rsidRPr="0010575F">
        <w:rPr>
          <w:rFonts w:ascii="Arial" w:hAnsi="Arial" w:cs="Arial"/>
          <w:sz w:val="18"/>
          <w:szCs w:val="18"/>
        </w:rPr>
        <w:t xml:space="preserve">уведомление)                                                                                                                 </w:t>
      </w:r>
    </w:p>
    <w:p w:rsidR="008E3B4A" w:rsidRDefault="008E3B4A" w:rsidP="0010575F">
      <w:pPr>
        <w:keepLines/>
        <w:autoSpaceDE w:val="0"/>
        <w:autoSpaceDN w:val="0"/>
        <w:adjustRightInd w:val="0"/>
        <w:spacing w:after="120"/>
        <w:ind w:firstLine="300"/>
        <w:rPr>
          <w:rFonts w:ascii="Arial" w:hAnsi="Arial" w:cs="Arial"/>
        </w:rPr>
      </w:pPr>
    </w:p>
    <w:p w:rsidR="00013FC8" w:rsidRPr="0010575F" w:rsidRDefault="00013FC8" w:rsidP="0010575F">
      <w:pPr>
        <w:keepLines/>
        <w:autoSpaceDE w:val="0"/>
        <w:autoSpaceDN w:val="0"/>
        <w:adjustRightInd w:val="0"/>
        <w:spacing w:after="120"/>
        <w:ind w:firstLine="300"/>
        <w:rPr>
          <w:rFonts w:ascii="Arial" w:hAnsi="Arial" w:cs="Arial"/>
        </w:rPr>
      </w:pPr>
      <w:r w:rsidRPr="0010575F">
        <w:rPr>
          <w:rFonts w:ascii="Arial" w:hAnsi="Arial" w:cs="Arial"/>
        </w:rPr>
        <w:t>М. П</w:t>
      </w:r>
    </w:p>
    <w:p w:rsidR="00013FC8" w:rsidRPr="0010575F" w:rsidRDefault="00013FC8" w:rsidP="0010575F">
      <w:pPr>
        <w:keepLines/>
        <w:autoSpaceDE w:val="0"/>
        <w:autoSpaceDN w:val="0"/>
        <w:adjustRightInd w:val="0"/>
        <w:ind w:firstLine="300"/>
        <w:rPr>
          <w:rFonts w:ascii="Arial" w:hAnsi="Arial" w:cs="Arial"/>
        </w:rPr>
      </w:pPr>
    </w:p>
    <w:p w:rsidR="009C7F72" w:rsidRPr="00CB464D" w:rsidRDefault="00506BCE" w:rsidP="00CB464D">
      <w:pPr>
        <w:keepLines/>
        <w:autoSpaceDE w:val="0"/>
        <w:autoSpaceDN w:val="0"/>
        <w:adjustRightInd w:val="0"/>
        <w:ind w:firstLine="30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Прямая соединительная линия 3" o:spid="_x0000_s1029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3.25pt" to="52.9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"/>
        </w:pict>
      </w:r>
      <w:r>
        <w:rPr>
          <w:rFonts w:ascii="Arial" w:hAnsi="Arial" w:cs="Arial"/>
          <w:noProof/>
        </w:rPr>
        <w:pict>
          <v:line id="Прямая соединительная линия 2" o:spid="_x0000_s1028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65pt,13.5pt" to="143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"/>
        </w:pict>
      </w:r>
      <w:r>
        <w:rPr>
          <w:rFonts w:ascii="Arial" w:hAnsi="Arial" w:cs="Arial"/>
          <w:noProof/>
        </w:rPr>
        <w:pict>
          <v:line id="Прямая соединительная линия 1" o:spid="_x0000_s1027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9.15pt,13.5pt" to="187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"/>
        </w:pict>
      </w:r>
      <w:r w:rsidR="00013FC8" w:rsidRPr="0010575F">
        <w:rPr>
          <w:rFonts w:ascii="Arial" w:hAnsi="Arial" w:cs="Arial"/>
        </w:rPr>
        <w:t xml:space="preserve">   "        "                                20        г.</w:t>
      </w:r>
    </w:p>
    <w:sectPr w:rsidR="009C7F72" w:rsidRPr="00CB464D" w:rsidSect="005A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iroFont-0-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iroFont-7-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iroFont-7-1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iroFont-37-1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iroFont-37-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iroFont-45-1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iroFont-49-1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iroFont-54-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iroFont-54-1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iroFont-63-1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iroFont-71-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iroFont-74-1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iroFont-73-1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90427"/>
    <w:multiLevelType w:val="hybridMultilevel"/>
    <w:tmpl w:val="2B20BDE2"/>
    <w:lvl w:ilvl="0" w:tplc="AD10C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9E4FEF"/>
    <w:multiLevelType w:val="hybridMultilevel"/>
    <w:tmpl w:val="3CFE67BC"/>
    <w:lvl w:ilvl="0" w:tplc="E6366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3D2D9F"/>
    <w:rsid w:val="000060DF"/>
    <w:rsid w:val="00013FC8"/>
    <w:rsid w:val="0010575F"/>
    <w:rsid w:val="002E6201"/>
    <w:rsid w:val="003B1A03"/>
    <w:rsid w:val="003D2D9F"/>
    <w:rsid w:val="00457A95"/>
    <w:rsid w:val="00506BCE"/>
    <w:rsid w:val="00581930"/>
    <w:rsid w:val="005A0F48"/>
    <w:rsid w:val="0069021C"/>
    <w:rsid w:val="00724EDC"/>
    <w:rsid w:val="00777ECD"/>
    <w:rsid w:val="007E47B7"/>
    <w:rsid w:val="008520A2"/>
    <w:rsid w:val="008B0B61"/>
    <w:rsid w:val="008E3B4A"/>
    <w:rsid w:val="009C7F72"/>
    <w:rsid w:val="00A16668"/>
    <w:rsid w:val="00B65963"/>
    <w:rsid w:val="00B72351"/>
    <w:rsid w:val="00CB464D"/>
    <w:rsid w:val="00DB5E94"/>
    <w:rsid w:val="00DB658F"/>
    <w:rsid w:val="00DF49F7"/>
    <w:rsid w:val="00E31C98"/>
    <w:rsid w:val="00E35740"/>
    <w:rsid w:val="00EC12F4"/>
    <w:rsid w:val="00EE6FD1"/>
    <w:rsid w:val="00F75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5" type="connector" idref="#Прямая со стрелкой 13"/>
        <o:r id="V:Rule6" type="connector" idref="#Прямая со стрелкой 15"/>
        <o:r id="V:Rule7" type="connector" idref="#Прямая со стрелкой 14"/>
        <o:r id="V:Rule8" type="connector" idref="#Прямая со стрелкой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48"/>
  </w:style>
  <w:style w:type="paragraph" w:styleId="4">
    <w:name w:val="heading 4"/>
    <w:basedOn w:val="a"/>
    <w:next w:val="a"/>
    <w:link w:val="40"/>
    <w:semiHidden/>
    <w:unhideWhenUsed/>
    <w:qFormat/>
    <w:rsid w:val="00DB658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6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6FD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060D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C12F4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DB658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8">
    <w:basedOn w:val="a"/>
    <w:next w:val="a9"/>
    <w:link w:val="aa"/>
    <w:qFormat/>
    <w:rsid w:val="00DB658F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a">
    <w:name w:val="Название Знак"/>
    <w:link w:val="a8"/>
    <w:rsid w:val="00DB658F"/>
    <w:rPr>
      <w:b/>
      <w:bCs/>
      <w:sz w:val="28"/>
      <w:szCs w:val="24"/>
    </w:rPr>
  </w:style>
  <w:style w:type="character" w:customStyle="1" w:styleId="FontStyle30">
    <w:name w:val="Font Style30"/>
    <w:uiPriority w:val="99"/>
    <w:rsid w:val="00DB658F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Title"/>
    <w:basedOn w:val="a"/>
    <w:next w:val="a"/>
    <w:link w:val="1"/>
    <w:uiPriority w:val="10"/>
    <w:qFormat/>
    <w:rsid w:val="00DB65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9"/>
    <w:uiPriority w:val="10"/>
    <w:rsid w:val="00DB6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rmal">
    <w:name w:val="ConsPlusNormal"/>
    <w:rsid w:val="008E3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765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31</Pages>
  <Words>11862</Words>
  <Characters>67618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DNS</cp:lastModifiedBy>
  <cp:revision>11</cp:revision>
  <cp:lastPrinted>2022-06-06T08:49:00Z</cp:lastPrinted>
  <dcterms:created xsi:type="dcterms:W3CDTF">2022-04-12T10:40:00Z</dcterms:created>
  <dcterms:modified xsi:type="dcterms:W3CDTF">2022-06-06T08:49:00Z</dcterms:modified>
</cp:coreProperties>
</file>