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C41BC" w:rsidRPr="00145D89" w14:paraId="05629593" w14:textId="77777777" w:rsidTr="00832A8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78B3753" w14:textId="77777777" w:rsidR="006C41BC" w:rsidRPr="009512CE" w:rsidRDefault="006C41BC" w:rsidP="00832A8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14:paraId="12D646DE" w14:textId="77777777" w:rsidR="006C41BC" w:rsidRPr="009512CE" w:rsidRDefault="006C41BC" w:rsidP="00832A8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14:paraId="416972B6" w14:textId="77777777" w:rsidR="006C41BC" w:rsidRPr="009512CE" w:rsidRDefault="006C41BC" w:rsidP="00832A8F">
            <w:pPr>
              <w:spacing w:before="48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14:paraId="3210D9A2" w14:textId="77777777" w:rsidR="006C41BC" w:rsidRPr="00DE4DE8" w:rsidRDefault="006C41BC" w:rsidP="006C41BC">
      <w:pPr>
        <w:pStyle w:val="ac"/>
        <w:rPr>
          <w:rFonts w:ascii="Arial" w:hAnsi="Arial" w:cs="Arial"/>
          <w:sz w:val="32"/>
          <w:szCs w:val="32"/>
          <w:lang w:val="ru-RU"/>
        </w:rPr>
      </w:pPr>
      <w:r w:rsidRPr="00DE4DE8">
        <w:rPr>
          <w:rFonts w:ascii="Arial" w:hAnsi="Arial" w:cs="Arial"/>
          <w:sz w:val="32"/>
          <w:szCs w:val="32"/>
          <w:lang w:val="ru-RU"/>
        </w:rPr>
        <w:t>ПОСТАНОВЛЕНИЕ</w:t>
      </w:r>
    </w:p>
    <w:p w14:paraId="4B79DC4A" w14:textId="77777777" w:rsidR="006C41BC" w:rsidRPr="00BF19E4" w:rsidRDefault="006C41BC" w:rsidP="006C41BC">
      <w:pPr>
        <w:spacing w:before="480"/>
        <w:jc w:val="both"/>
        <w:rPr>
          <w:rFonts w:ascii="Arial" w:hAnsi="Arial" w:cs="Arial"/>
          <w:lang w:val="ru-RU"/>
        </w:rPr>
      </w:pPr>
    </w:p>
    <w:p w14:paraId="0619492C" w14:textId="290BDBFE" w:rsidR="00254193" w:rsidRPr="00254193" w:rsidRDefault="00145D89" w:rsidP="00254193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18.12</w:t>
      </w:r>
      <w:r w:rsidR="007C6806">
        <w:rPr>
          <w:rFonts w:ascii="Arial" w:hAnsi="Arial" w:cs="Arial"/>
          <w:sz w:val="24"/>
          <w:szCs w:val="24"/>
          <w:lang w:val="ru-RU"/>
        </w:rPr>
        <w:t>.2024</w:t>
      </w:r>
      <w:r w:rsidR="00254193" w:rsidRPr="00254193">
        <w:rPr>
          <w:rFonts w:ascii="Arial" w:hAnsi="Arial" w:cs="Arial"/>
          <w:sz w:val="24"/>
          <w:szCs w:val="24"/>
          <w:lang w:val="ru-RU"/>
        </w:rPr>
        <w:tab/>
      </w:r>
      <w:r w:rsidR="00254193" w:rsidRPr="00254193">
        <w:rPr>
          <w:rFonts w:ascii="Arial" w:hAnsi="Arial" w:cs="Arial"/>
          <w:sz w:val="24"/>
          <w:szCs w:val="24"/>
          <w:lang w:val="ru-RU"/>
        </w:rPr>
        <w:tab/>
      </w:r>
      <w:r w:rsidR="00254193" w:rsidRPr="00254193">
        <w:rPr>
          <w:rFonts w:ascii="Arial" w:hAnsi="Arial" w:cs="Arial"/>
          <w:sz w:val="24"/>
          <w:szCs w:val="24"/>
          <w:lang w:val="ru-RU"/>
        </w:rPr>
        <w:tab/>
      </w:r>
      <w:r w:rsidR="00254193" w:rsidRPr="00254193">
        <w:rPr>
          <w:rFonts w:ascii="Arial" w:hAnsi="Arial" w:cs="Arial"/>
          <w:sz w:val="24"/>
          <w:szCs w:val="24"/>
          <w:lang w:val="ru-RU"/>
        </w:rPr>
        <w:tab/>
      </w:r>
      <w:r w:rsidR="00254193" w:rsidRPr="00254193">
        <w:rPr>
          <w:rFonts w:ascii="Arial" w:hAnsi="Arial" w:cs="Arial"/>
          <w:sz w:val="24"/>
          <w:szCs w:val="24"/>
          <w:lang w:val="ru-RU"/>
        </w:rPr>
        <w:tab/>
      </w:r>
      <w:r w:rsidR="00254193" w:rsidRPr="00254193">
        <w:rPr>
          <w:rFonts w:ascii="Arial" w:hAnsi="Arial" w:cs="Arial"/>
          <w:sz w:val="24"/>
          <w:szCs w:val="24"/>
          <w:lang w:val="ru-RU"/>
        </w:rPr>
        <w:tab/>
      </w:r>
      <w:r w:rsidR="00254193" w:rsidRPr="00254193">
        <w:rPr>
          <w:rFonts w:ascii="Arial" w:hAnsi="Arial" w:cs="Arial"/>
          <w:sz w:val="24"/>
          <w:szCs w:val="24"/>
          <w:lang w:val="ru-RU"/>
        </w:rPr>
        <w:tab/>
      </w:r>
      <w:r w:rsidR="00254193" w:rsidRPr="00254193">
        <w:rPr>
          <w:rFonts w:ascii="Arial" w:hAnsi="Arial" w:cs="Arial"/>
          <w:sz w:val="24"/>
          <w:szCs w:val="24"/>
          <w:lang w:val="ru-RU"/>
        </w:rPr>
        <w:tab/>
      </w:r>
      <w:r w:rsidR="00254193" w:rsidRPr="00254193">
        <w:rPr>
          <w:rFonts w:ascii="Arial" w:hAnsi="Arial" w:cs="Arial"/>
          <w:sz w:val="24"/>
          <w:szCs w:val="24"/>
          <w:lang w:val="ru-RU"/>
        </w:rPr>
        <w:tab/>
      </w:r>
      <w:r w:rsidR="00254193" w:rsidRPr="00254193">
        <w:rPr>
          <w:rFonts w:ascii="Arial" w:hAnsi="Arial" w:cs="Arial"/>
          <w:sz w:val="24"/>
          <w:szCs w:val="24"/>
          <w:lang w:val="ru-RU"/>
        </w:rPr>
        <w:tab/>
      </w:r>
      <w:r w:rsidR="00254193" w:rsidRPr="00254193">
        <w:rPr>
          <w:rFonts w:ascii="Arial" w:hAnsi="Arial" w:cs="Arial"/>
          <w:sz w:val="24"/>
          <w:szCs w:val="24"/>
          <w:lang w:val="ru-RU"/>
        </w:rPr>
        <w:tab/>
        <w:t xml:space="preserve">№ </w:t>
      </w:r>
      <w:r>
        <w:rPr>
          <w:rFonts w:ascii="Arial" w:hAnsi="Arial" w:cs="Arial"/>
          <w:sz w:val="24"/>
          <w:szCs w:val="24"/>
          <w:lang w:val="ru-RU"/>
        </w:rPr>
        <w:t>117</w:t>
      </w:r>
    </w:p>
    <w:p w14:paraId="1318BEA1" w14:textId="77777777" w:rsidR="00254193" w:rsidRPr="00254193" w:rsidRDefault="00254193" w:rsidP="00254193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254193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254193">
        <w:rPr>
          <w:rFonts w:ascii="Arial" w:hAnsi="Arial" w:cs="Arial"/>
          <w:sz w:val="24"/>
          <w:szCs w:val="24"/>
          <w:lang w:val="ru-RU"/>
        </w:rPr>
        <w:t>Инкино</w:t>
      </w:r>
      <w:proofErr w:type="spellEnd"/>
    </w:p>
    <w:p w14:paraId="3755EF52" w14:textId="77777777" w:rsidR="00254193" w:rsidRPr="00254193" w:rsidRDefault="00254193" w:rsidP="00254193">
      <w:pPr>
        <w:spacing w:before="480"/>
        <w:jc w:val="center"/>
        <w:rPr>
          <w:rFonts w:ascii="Arial" w:hAnsi="Arial" w:cs="Arial"/>
          <w:sz w:val="24"/>
          <w:szCs w:val="24"/>
          <w:lang w:val="ru-RU"/>
        </w:rPr>
      </w:pPr>
    </w:p>
    <w:p w14:paraId="0E96AF2E" w14:textId="77777777" w:rsidR="009E6C54" w:rsidRDefault="009E6C54" w:rsidP="009E6C5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E6C54">
        <w:rPr>
          <w:rFonts w:ascii="Arial" w:hAnsi="Arial" w:cs="Arial"/>
          <w:sz w:val="24"/>
          <w:szCs w:val="24"/>
          <w:lang w:val="ru-RU"/>
        </w:rPr>
        <w:t>Об утверждении Порядка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E6C54">
        <w:rPr>
          <w:rFonts w:ascii="Arial" w:hAnsi="Arial" w:cs="Arial"/>
          <w:sz w:val="24"/>
          <w:szCs w:val="24"/>
          <w:lang w:val="ru-RU"/>
        </w:rPr>
        <w:t>проведения инвентаризации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E6C54">
        <w:rPr>
          <w:rFonts w:ascii="Arial" w:hAnsi="Arial" w:cs="Arial"/>
          <w:sz w:val="24"/>
          <w:szCs w:val="24"/>
          <w:lang w:val="ru-RU"/>
        </w:rPr>
        <w:t>кладбищ и мест захоронений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E6C54">
        <w:rPr>
          <w:rFonts w:ascii="Arial" w:hAnsi="Arial" w:cs="Arial"/>
          <w:sz w:val="24"/>
          <w:szCs w:val="24"/>
          <w:lang w:val="ru-RU"/>
        </w:rPr>
        <w:t>на кладбищах, расположенных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E6C54">
        <w:rPr>
          <w:rFonts w:ascii="Arial" w:hAnsi="Arial" w:cs="Arial"/>
          <w:sz w:val="24"/>
          <w:szCs w:val="24"/>
          <w:lang w:val="ru-RU"/>
        </w:rPr>
        <w:t>на территории</w:t>
      </w:r>
    </w:p>
    <w:p w14:paraId="06091822" w14:textId="7F522D09" w:rsidR="009E6C54" w:rsidRPr="009E6C54" w:rsidRDefault="009E6C54" w:rsidP="009E6C5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E6C5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14:paraId="25EF7957" w14:textId="45CB2365" w:rsidR="009E6C54" w:rsidRDefault="009E6C54" w:rsidP="009E6C54">
      <w:pPr>
        <w:rPr>
          <w:szCs w:val="28"/>
          <w:lang w:val="ru-RU"/>
        </w:rPr>
      </w:pPr>
    </w:p>
    <w:p w14:paraId="1D19AF90" w14:textId="77777777" w:rsidR="009E6C54" w:rsidRPr="009E6C54" w:rsidRDefault="009E6C54" w:rsidP="009E6C54">
      <w:pPr>
        <w:rPr>
          <w:szCs w:val="28"/>
          <w:lang w:val="ru-RU"/>
        </w:rPr>
      </w:pPr>
    </w:p>
    <w:p w14:paraId="6F0EBFCA" w14:textId="2BF1ABFA" w:rsidR="009E6C54" w:rsidRPr="009E6C54" w:rsidRDefault="009E6C54" w:rsidP="009E6C54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E6C54">
        <w:rPr>
          <w:rFonts w:ascii="Arial" w:hAnsi="Arial" w:cs="Arial"/>
          <w:sz w:val="24"/>
          <w:szCs w:val="24"/>
          <w:lang w:val="ru-RU"/>
        </w:rPr>
        <w:t>Руководствуясь Федеральными законами от 6 октября 2003 года   № 131-ФЗ «Об общих принципах организации местного самоуправления в Российской Федерации», от 12 января 1996 года № 8-ФЗ «О погребении и похоронном деле»</w:t>
      </w:r>
    </w:p>
    <w:p w14:paraId="23E0A9A3" w14:textId="77777777" w:rsidR="009E6C54" w:rsidRPr="009E6C54" w:rsidRDefault="009E6C54" w:rsidP="009E6C54">
      <w:pPr>
        <w:ind w:firstLine="720"/>
        <w:rPr>
          <w:rFonts w:ascii="Arial" w:hAnsi="Arial" w:cs="Arial"/>
          <w:sz w:val="24"/>
          <w:szCs w:val="24"/>
          <w:lang w:val="ru-RU"/>
        </w:rPr>
      </w:pPr>
      <w:r w:rsidRPr="009E6C54">
        <w:rPr>
          <w:rFonts w:ascii="Arial" w:hAnsi="Arial" w:cs="Arial"/>
          <w:sz w:val="24"/>
          <w:szCs w:val="24"/>
          <w:lang w:val="ru-RU"/>
        </w:rPr>
        <w:t>ПОСТАНОВЛЯЮ:</w:t>
      </w:r>
    </w:p>
    <w:p w14:paraId="1B7652FD" w14:textId="7F66EC3D" w:rsidR="009E6C54" w:rsidRPr="009E6C54" w:rsidRDefault="009E6C54" w:rsidP="009E6C54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E6C54">
        <w:rPr>
          <w:rFonts w:ascii="Arial" w:hAnsi="Arial" w:cs="Arial"/>
          <w:sz w:val="24"/>
          <w:szCs w:val="24"/>
          <w:lang w:val="ru-RU"/>
        </w:rPr>
        <w:t xml:space="preserve">1. Утвердить прилагаемый Порядок проведения инвентаризации кладбищ и мест захоронений на кладбищах, расположенных на территории </w:t>
      </w:r>
      <w:proofErr w:type="spellStart"/>
      <w:r w:rsidRPr="009E6C54"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 w:rsidRPr="009E6C54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14:paraId="0A73797E" w14:textId="51B7767B" w:rsidR="00254193" w:rsidRPr="001A6349" w:rsidRDefault="009E6C54" w:rsidP="001A63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>
        <w:rPr>
          <w:rFonts w:ascii="Arial" w:hAnsi="Arial" w:cs="Arial"/>
          <w:sz w:val="24"/>
          <w:szCs w:val="24"/>
          <w:lang w:val="ru-RU" w:eastAsia="en-US"/>
        </w:rPr>
        <w:t>2</w:t>
      </w:r>
      <w:r w:rsidR="00254193" w:rsidRPr="001A6349">
        <w:rPr>
          <w:rFonts w:ascii="Arial" w:hAnsi="Arial" w:cs="Arial"/>
          <w:sz w:val="24"/>
          <w:szCs w:val="24"/>
          <w:lang w:val="ru-RU" w:eastAsia="en-US"/>
        </w:rPr>
        <w:t xml:space="preserve">. </w:t>
      </w:r>
      <w:r w:rsidR="00254193" w:rsidRPr="001A6349">
        <w:rPr>
          <w:rFonts w:ascii="Arial" w:eastAsia="Calibri" w:hAnsi="Arial" w:cs="Arial"/>
          <w:sz w:val="24"/>
          <w:szCs w:val="24"/>
          <w:lang w:val="ru-RU" w:eastAsia="en-US"/>
        </w:rPr>
        <w:t xml:space="preserve">Опубликовать настоящее постановление в Ведомостях органов местного самоуправления </w:t>
      </w:r>
      <w:proofErr w:type="spellStart"/>
      <w:r w:rsidR="00254193" w:rsidRPr="001A6349">
        <w:rPr>
          <w:rFonts w:ascii="Arial" w:eastAsia="Calibri" w:hAnsi="Arial" w:cs="Arial"/>
          <w:sz w:val="24"/>
          <w:szCs w:val="24"/>
          <w:lang w:val="ru-RU" w:eastAsia="en-US"/>
        </w:rPr>
        <w:t>Инкинского</w:t>
      </w:r>
      <w:proofErr w:type="spellEnd"/>
      <w:r w:rsidR="00254193" w:rsidRPr="001A6349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254193" w:rsidRPr="001A6349">
        <w:rPr>
          <w:rFonts w:ascii="Arial" w:eastAsia="Calibri" w:hAnsi="Arial" w:cs="Arial"/>
          <w:sz w:val="24"/>
          <w:szCs w:val="24"/>
          <w:lang w:val="ru-RU" w:eastAsia="en-US"/>
        </w:rPr>
        <w:t>Инкинского</w:t>
      </w:r>
      <w:proofErr w:type="spellEnd"/>
      <w:r w:rsidR="00254193" w:rsidRPr="001A6349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поселения.</w:t>
      </w:r>
    </w:p>
    <w:p w14:paraId="14B26798" w14:textId="42A1EE76" w:rsidR="00CA4ECB" w:rsidRPr="001A6349" w:rsidRDefault="009E6C54" w:rsidP="001A6349">
      <w:pPr>
        <w:numPr>
          <w:ilvl w:val="0"/>
          <w:numId w:val="4"/>
        </w:numPr>
        <w:tabs>
          <w:tab w:val="left" w:pos="993"/>
          <w:tab w:val="left" w:pos="1560"/>
        </w:tabs>
        <w:suppressAutoHyphens/>
        <w:ind w:left="0" w:right="-2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CA4ECB" w:rsidRPr="001A6349">
        <w:rPr>
          <w:rFonts w:ascii="Arial" w:hAnsi="Arial" w:cs="Arial"/>
          <w:sz w:val="24"/>
          <w:szCs w:val="24"/>
          <w:lang w:val="ru-RU"/>
        </w:rPr>
        <w:t>. Настоящее постановление вступает в силу с даты его официального опубликования.</w:t>
      </w:r>
    </w:p>
    <w:p w14:paraId="1B3CED1D" w14:textId="6A7D77A0" w:rsidR="00CA4ECB" w:rsidRPr="001A6349" w:rsidRDefault="009E6C54" w:rsidP="001A6349">
      <w:pPr>
        <w:numPr>
          <w:ilvl w:val="0"/>
          <w:numId w:val="4"/>
        </w:numPr>
        <w:tabs>
          <w:tab w:val="left" w:pos="993"/>
          <w:tab w:val="left" w:pos="1560"/>
        </w:tabs>
        <w:suppressAutoHyphens/>
        <w:ind w:left="0" w:right="-2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CA4ECB" w:rsidRPr="001A6349">
        <w:rPr>
          <w:rFonts w:ascii="Arial" w:hAnsi="Arial"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14:paraId="64306DF3" w14:textId="77777777" w:rsidR="00254193" w:rsidRPr="00254193" w:rsidRDefault="00254193" w:rsidP="00254193">
      <w:pPr>
        <w:ind w:firstLine="709"/>
        <w:jc w:val="both"/>
        <w:rPr>
          <w:sz w:val="24"/>
          <w:szCs w:val="24"/>
          <w:lang w:val="ru-RU"/>
        </w:rPr>
      </w:pPr>
    </w:p>
    <w:p w14:paraId="30F700A2" w14:textId="77777777" w:rsidR="00254193" w:rsidRPr="00254193" w:rsidRDefault="00254193" w:rsidP="00254193">
      <w:pPr>
        <w:rPr>
          <w:rFonts w:ascii="Arial" w:hAnsi="Arial" w:cs="Arial"/>
          <w:sz w:val="24"/>
          <w:szCs w:val="24"/>
          <w:lang w:val="ru-RU"/>
        </w:rPr>
      </w:pPr>
    </w:p>
    <w:p w14:paraId="0EE01C46" w14:textId="77777777" w:rsidR="00254193" w:rsidRPr="00E02367" w:rsidRDefault="00254193" w:rsidP="00254193">
      <w:pPr>
        <w:rPr>
          <w:rFonts w:ascii="Arial" w:hAnsi="Arial" w:cs="Arial"/>
          <w:sz w:val="24"/>
          <w:szCs w:val="24"/>
          <w:lang w:val="ru-RU"/>
        </w:rPr>
      </w:pPr>
      <w:r w:rsidRPr="00E02367">
        <w:rPr>
          <w:rFonts w:ascii="Arial" w:hAnsi="Arial" w:cs="Arial"/>
          <w:sz w:val="24"/>
          <w:szCs w:val="24"/>
          <w:lang w:val="ru-RU"/>
        </w:rPr>
        <w:t>Глава поселения</w:t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  <w:t xml:space="preserve">Г. Н. </w:t>
      </w:r>
      <w:proofErr w:type="spellStart"/>
      <w:r w:rsidRPr="00E02367">
        <w:rPr>
          <w:rFonts w:ascii="Arial" w:hAnsi="Arial" w:cs="Arial"/>
          <w:sz w:val="24"/>
          <w:szCs w:val="24"/>
          <w:lang w:val="ru-RU"/>
        </w:rPr>
        <w:t>Вариводова</w:t>
      </w:r>
      <w:proofErr w:type="spellEnd"/>
    </w:p>
    <w:p w14:paraId="7CC23E0A" w14:textId="57013160" w:rsidR="00C565AA" w:rsidRDefault="00C565AA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63D00B10" w14:textId="3F4540D3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5ED4BA96" w14:textId="220707D4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02C402BF" w14:textId="34AA0BBD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7A912DE5" w14:textId="2E9AB20A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7FACE93E" w14:textId="277CF7E5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003ED626" w14:textId="05AA2E00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6CB36055" w14:textId="38839D25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2C30564E" w14:textId="556BBB36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20F9EE65" w14:textId="2F3B621F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14301967" w14:textId="144B4B9A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27A01BDA" w14:textId="445949EB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3075A067" w14:textId="2B9755B4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67BF9C66" w14:textId="3CDFF63B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76F614F7" w14:textId="598F3846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666EA8AC" w14:textId="6A30EC04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71DB3330" w14:textId="01479B32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3319903A" w14:textId="76BECA59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1065B667" w14:textId="2913453E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63541B5C" w14:textId="77777777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2F68B4AC" w14:textId="5EE7FE1A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4B3767D5" w14:textId="77777777" w:rsidR="009E6C54" w:rsidRPr="009E6C54" w:rsidRDefault="009E6C54" w:rsidP="009E6C54">
      <w:pPr>
        <w:ind w:left="5664"/>
        <w:rPr>
          <w:rFonts w:ascii="Arial" w:hAnsi="Arial" w:cs="Arial"/>
          <w:sz w:val="22"/>
          <w:szCs w:val="22"/>
          <w:lang w:val="ru-RU"/>
        </w:rPr>
      </w:pPr>
      <w:r w:rsidRPr="009E6C54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14:paraId="2797389D" w14:textId="77777777" w:rsidR="009E6C54" w:rsidRPr="009E6C54" w:rsidRDefault="009E6C54" w:rsidP="009E6C54">
      <w:pPr>
        <w:ind w:left="5664"/>
        <w:rPr>
          <w:rFonts w:ascii="Arial" w:hAnsi="Arial" w:cs="Arial"/>
          <w:sz w:val="22"/>
          <w:szCs w:val="22"/>
          <w:lang w:val="ru-RU"/>
        </w:rPr>
      </w:pPr>
      <w:r w:rsidRPr="009E6C54">
        <w:rPr>
          <w:rFonts w:ascii="Arial" w:hAnsi="Arial" w:cs="Arial"/>
          <w:sz w:val="22"/>
          <w:szCs w:val="22"/>
          <w:lang w:val="ru-RU"/>
        </w:rPr>
        <w:t>Утверждено</w:t>
      </w:r>
    </w:p>
    <w:p w14:paraId="6F639787" w14:textId="77777777" w:rsidR="009E6C54" w:rsidRPr="009E6C54" w:rsidRDefault="009E6C54" w:rsidP="009E6C54">
      <w:pPr>
        <w:ind w:left="5664"/>
        <w:rPr>
          <w:rFonts w:ascii="Arial" w:hAnsi="Arial" w:cs="Arial"/>
          <w:sz w:val="22"/>
          <w:szCs w:val="22"/>
          <w:lang w:val="ru-RU"/>
        </w:rPr>
      </w:pPr>
      <w:r w:rsidRPr="009E6C54">
        <w:rPr>
          <w:rFonts w:ascii="Arial" w:hAnsi="Arial" w:cs="Arial"/>
          <w:sz w:val="22"/>
          <w:szCs w:val="22"/>
          <w:lang w:val="ru-RU"/>
        </w:rPr>
        <w:t xml:space="preserve">Постановлением Администрации </w:t>
      </w:r>
    </w:p>
    <w:p w14:paraId="5AB91498" w14:textId="77777777" w:rsidR="009E6C54" w:rsidRPr="009E6C54" w:rsidRDefault="009E6C54" w:rsidP="009E6C54">
      <w:pPr>
        <w:ind w:left="5664"/>
        <w:rPr>
          <w:rFonts w:ascii="Arial" w:hAnsi="Arial" w:cs="Arial"/>
          <w:sz w:val="22"/>
          <w:szCs w:val="22"/>
          <w:lang w:val="ru-RU"/>
        </w:rPr>
      </w:pPr>
      <w:proofErr w:type="spellStart"/>
      <w:r w:rsidRPr="009E6C54">
        <w:rPr>
          <w:rFonts w:ascii="Arial" w:hAnsi="Arial" w:cs="Arial"/>
          <w:sz w:val="22"/>
          <w:szCs w:val="22"/>
          <w:lang w:val="ru-RU"/>
        </w:rPr>
        <w:t>Инкинского</w:t>
      </w:r>
      <w:proofErr w:type="spellEnd"/>
      <w:r w:rsidRPr="009E6C54">
        <w:rPr>
          <w:rFonts w:ascii="Arial" w:hAnsi="Arial" w:cs="Arial"/>
          <w:sz w:val="22"/>
          <w:szCs w:val="22"/>
          <w:lang w:val="ru-RU"/>
        </w:rPr>
        <w:t xml:space="preserve"> сельского поселения </w:t>
      </w:r>
    </w:p>
    <w:p w14:paraId="0958037B" w14:textId="398F3A97" w:rsidR="009E6C54" w:rsidRDefault="009E6C54" w:rsidP="009E6C54">
      <w:pPr>
        <w:ind w:left="5664"/>
        <w:rPr>
          <w:rFonts w:ascii="Arial" w:hAnsi="Arial" w:cs="Arial"/>
          <w:sz w:val="22"/>
          <w:szCs w:val="22"/>
          <w:lang w:val="ru-RU"/>
        </w:rPr>
      </w:pPr>
      <w:r w:rsidRPr="004142F3">
        <w:rPr>
          <w:rFonts w:ascii="Arial" w:hAnsi="Arial" w:cs="Arial"/>
          <w:sz w:val="22"/>
          <w:szCs w:val="22"/>
          <w:lang w:val="ru-RU"/>
        </w:rPr>
        <w:t xml:space="preserve">от </w:t>
      </w:r>
      <w:r w:rsidR="00145D89">
        <w:rPr>
          <w:rFonts w:ascii="Arial" w:hAnsi="Arial" w:cs="Arial"/>
          <w:sz w:val="22"/>
          <w:szCs w:val="22"/>
          <w:lang w:val="ru-RU"/>
        </w:rPr>
        <w:t>18.12</w:t>
      </w:r>
      <w:r w:rsidRPr="004142F3">
        <w:rPr>
          <w:rFonts w:ascii="Arial" w:hAnsi="Arial" w:cs="Arial"/>
          <w:sz w:val="22"/>
          <w:szCs w:val="22"/>
          <w:lang w:val="ru-RU"/>
        </w:rPr>
        <w:t xml:space="preserve">.2024   № </w:t>
      </w:r>
      <w:r w:rsidR="00145D89">
        <w:rPr>
          <w:rFonts w:ascii="Arial" w:hAnsi="Arial" w:cs="Arial"/>
          <w:sz w:val="22"/>
          <w:szCs w:val="22"/>
          <w:lang w:val="ru-RU"/>
        </w:rPr>
        <w:t>117</w:t>
      </w:r>
    </w:p>
    <w:p w14:paraId="607429CB" w14:textId="63742DCE" w:rsidR="009E6C54" w:rsidRDefault="009E6C54" w:rsidP="009E6C54">
      <w:pPr>
        <w:ind w:left="5664"/>
        <w:jc w:val="both"/>
        <w:rPr>
          <w:rFonts w:ascii="Arial" w:hAnsi="Arial" w:cs="Arial"/>
          <w:sz w:val="22"/>
          <w:szCs w:val="22"/>
          <w:lang w:val="ru-RU"/>
        </w:rPr>
      </w:pPr>
    </w:p>
    <w:p w14:paraId="7B0E289A" w14:textId="77777777" w:rsidR="009E6C54" w:rsidRPr="009E6C54" w:rsidRDefault="009E6C54" w:rsidP="009E6C54">
      <w:pPr>
        <w:ind w:left="5664"/>
        <w:jc w:val="both"/>
        <w:rPr>
          <w:rFonts w:ascii="Arial" w:hAnsi="Arial" w:cs="Arial"/>
          <w:sz w:val="22"/>
          <w:szCs w:val="22"/>
          <w:lang w:val="ru-RU"/>
        </w:rPr>
      </w:pPr>
    </w:p>
    <w:p w14:paraId="693883F2" w14:textId="77777777" w:rsidR="009E6C54" w:rsidRPr="009E6C54" w:rsidRDefault="009E6C54" w:rsidP="009E6C54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2AB940" w14:textId="6D36833B" w:rsidR="009E6C54" w:rsidRPr="009E6C54" w:rsidRDefault="009E6C54" w:rsidP="009E6C54">
      <w:pPr>
        <w:pStyle w:val="af1"/>
        <w:jc w:val="center"/>
        <w:rPr>
          <w:rFonts w:ascii="Arial" w:hAnsi="Arial" w:cs="Arial"/>
          <w:bCs/>
          <w:sz w:val="24"/>
          <w:szCs w:val="24"/>
        </w:rPr>
      </w:pPr>
      <w:r w:rsidRPr="009E6C54">
        <w:rPr>
          <w:rFonts w:ascii="Arial" w:hAnsi="Arial" w:cs="Arial"/>
          <w:bCs/>
          <w:sz w:val="24"/>
          <w:szCs w:val="24"/>
        </w:rPr>
        <w:t>Порядок</w:t>
      </w:r>
    </w:p>
    <w:p w14:paraId="5A119A06" w14:textId="5F556C63" w:rsidR="009E6C54" w:rsidRPr="009E6C54" w:rsidRDefault="009E6C54" w:rsidP="009E6C54">
      <w:pPr>
        <w:pStyle w:val="af1"/>
        <w:jc w:val="center"/>
        <w:rPr>
          <w:rFonts w:ascii="Arial" w:hAnsi="Arial" w:cs="Arial"/>
          <w:bCs/>
          <w:sz w:val="24"/>
          <w:szCs w:val="24"/>
        </w:rPr>
      </w:pPr>
      <w:r w:rsidRPr="009E6C54">
        <w:rPr>
          <w:rFonts w:ascii="Arial" w:hAnsi="Arial" w:cs="Arial"/>
          <w:bCs/>
          <w:sz w:val="24"/>
          <w:szCs w:val="24"/>
        </w:rPr>
        <w:t>проведения инвентаризации кладбищ и мест захоронений на кладбищах,</w:t>
      </w:r>
    </w:p>
    <w:p w14:paraId="704EC6D9" w14:textId="4A9858BB" w:rsidR="009E6C54" w:rsidRPr="004142F3" w:rsidRDefault="009E6C54" w:rsidP="009E6C54">
      <w:pPr>
        <w:ind w:firstLine="72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9E6C54">
        <w:rPr>
          <w:rFonts w:ascii="Arial" w:hAnsi="Arial" w:cs="Arial"/>
          <w:bCs/>
          <w:sz w:val="24"/>
          <w:szCs w:val="24"/>
          <w:lang w:val="ru-RU"/>
        </w:rPr>
        <w:t xml:space="preserve">расположенных на территории </w:t>
      </w:r>
      <w:proofErr w:type="spellStart"/>
      <w:r w:rsidRPr="009E6C54"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 w:rsidRPr="009E6C54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14:paraId="192F578A" w14:textId="77777777" w:rsidR="009E6C54" w:rsidRPr="008D2453" w:rsidRDefault="009E6C54" w:rsidP="009E6C54">
      <w:pPr>
        <w:pStyle w:val="af1"/>
        <w:jc w:val="center"/>
      </w:pPr>
    </w:p>
    <w:p w14:paraId="483E0167" w14:textId="5EA419C6" w:rsidR="009E6C54" w:rsidRDefault="009E6C54" w:rsidP="008D2871">
      <w:pPr>
        <w:pStyle w:val="af1"/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Общие положения</w:t>
      </w:r>
    </w:p>
    <w:p w14:paraId="46F5CC1C" w14:textId="77777777" w:rsidR="008D2871" w:rsidRPr="0005398B" w:rsidRDefault="008D2871" w:rsidP="008D2871">
      <w:pPr>
        <w:pStyle w:val="af1"/>
        <w:ind w:left="720"/>
        <w:rPr>
          <w:rFonts w:ascii="Arial" w:hAnsi="Arial" w:cs="Arial"/>
          <w:sz w:val="24"/>
          <w:szCs w:val="24"/>
        </w:rPr>
      </w:pPr>
    </w:p>
    <w:p w14:paraId="0DC8B612" w14:textId="34A3354C" w:rsidR="009E6C54" w:rsidRPr="0005398B" w:rsidRDefault="009E6C54" w:rsidP="0005398B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05398B">
        <w:rPr>
          <w:rFonts w:ascii="Arial" w:hAnsi="Arial" w:cs="Arial"/>
          <w:sz w:val="24"/>
          <w:szCs w:val="24"/>
          <w:lang w:val="ru-RU"/>
        </w:rPr>
        <w:t xml:space="preserve">1.1. Настоящий порядок устанавливает последовательность действий            при проведении инвентаризации кладбищ и мест захоронений на кладбищах, расположенных на территории </w:t>
      </w:r>
      <w:proofErr w:type="spellStart"/>
      <w:r w:rsidRPr="0005398B"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 w:rsidRPr="0005398B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05398B">
        <w:rPr>
          <w:rFonts w:ascii="Arial" w:hAnsi="Arial" w:cs="Arial"/>
          <w:sz w:val="24"/>
          <w:szCs w:val="24"/>
          <w:lang w:val="ru-RU"/>
        </w:rPr>
        <w:t xml:space="preserve"> </w:t>
      </w:r>
      <w:r w:rsidRPr="0005398B">
        <w:rPr>
          <w:rFonts w:ascii="Arial" w:hAnsi="Arial" w:cs="Arial"/>
          <w:sz w:val="24"/>
          <w:szCs w:val="24"/>
          <w:lang w:val="ru-RU"/>
        </w:rPr>
        <w:t>(далее соответственно места захоронений, кладбища), и порядок оформления результатов инвентаризации.</w:t>
      </w:r>
    </w:p>
    <w:p w14:paraId="67FD885C" w14:textId="09CB85DD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 xml:space="preserve">1.2. Для целей настоящего порядка под инвентаризацией мест захоронений на кладбищах понимается система обследования состояния мест захоронений и их учёта, формирование и ведение архива (базы данных) о местах захоронений, лицах, захороненных на них, в электронном виде с использованием региональной государственной информационной системы «Портал государственных и муниципальных услуг (функций) </w:t>
      </w:r>
      <w:r w:rsidR="0005398B" w:rsidRPr="0005398B">
        <w:rPr>
          <w:rFonts w:ascii="Arial" w:hAnsi="Arial" w:cs="Arial"/>
          <w:sz w:val="24"/>
          <w:szCs w:val="24"/>
        </w:rPr>
        <w:t>Томск</w:t>
      </w:r>
      <w:r w:rsidRPr="0005398B">
        <w:rPr>
          <w:rFonts w:ascii="Arial" w:hAnsi="Arial" w:cs="Arial"/>
          <w:sz w:val="24"/>
          <w:szCs w:val="24"/>
        </w:rPr>
        <w:t>ой области» (далее РГИС).</w:t>
      </w:r>
    </w:p>
    <w:p w14:paraId="046517A1" w14:textId="4022956E" w:rsidR="009E6C54" w:rsidRPr="0005398B" w:rsidRDefault="009E6C54" w:rsidP="0005398B">
      <w:pPr>
        <w:widowControl w:val="0"/>
        <w:tabs>
          <w:tab w:val="left" w:pos="7500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05398B">
        <w:rPr>
          <w:rFonts w:ascii="Arial" w:hAnsi="Arial" w:cs="Arial"/>
          <w:sz w:val="24"/>
          <w:szCs w:val="24"/>
          <w:lang w:val="ru-RU"/>
        </w:rPr>
        <w:t>1.3.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12 января 1996 года № 8-ФЗ «О погребении и похоронном деле».</w:t>
      </w:r>
    </w:p>
    <w:p w14:paraId="354825AD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1.4. Основными задачами инвентаризации мест захоронений на кладбищах являются:</w:t>
      </w:r>
    </w:p>
    <w:p w14:paraId="2BDA1B71" w14:textId="57487780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-</w:t>
      </w:r>
      <w:r w:rsidR="008D2871">
        <w:rPr>
          <w:rFonts w:ascii="Arial" w:hAnsi="Arial" w:cs="Arial"/>
          <w:sz w:val="24"/>
          <w:szCs w:val="24"/>
        </w:rPr>
        <w:t xml:space="preserve"> </w:t>
      </w:r>
      <w:r w:rsidRPr="0005398B">
        <w:rPr>
          <w:rFonts w:ascii="Arial" w:hAnsi="Arial" w:cs="Arial"/>
          <w:sz w:val="24"/>
          <w:szCs w:val="24"/>
        </w:rPr>
        <w:t>сбор информации о местах захоронений и об установленных на них памятниках, оградах (далее надмогильные сооружения (надгробия)) на кладбищах;</w:t>
      </w:r>
    </w:p>
    <w:p w14:paraId="695B7D5D" w14:textId="121D5F11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-</w:t>
      </w:r>
      <w:r w:rsidR="008D2871">
        <w:rPr>
          <w:rFonts w:ascii="Arial" w:hAnsi="Arial" w:cs="Arial"/>
          <w:sz w:val="24"/>
          <w:szCs w:val="24"/>
        </w:rPr>
        <w:t xml:space="preserve"> </w:t>
      </w:r>
      <w:r w:rsidRPr="0005398B">
        <w:rPr>
          <w:rFonts w:ascii="Arial" w:hAnsi="Arial" w:cs="Arial"/>
          <w:sz w:val="24"/>
          <w:szCs w:val="24"/>
        </w:rPr>
        <w:t>выявление бесхозных (неучтённых) мест захоронений и принятие мер по их регистрации;</w:t>
      </w:r>
    </w:p>
    <w:p w14:paraId="75E54547" w14:textId="0BD4C26E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-</w:t>
      </w:r>
      <w:r w:rsidR="008D2871">
        <w:rPr>
          <w:rFonts w:ascii="Arial" w:hAnsi="Arial" w:cs="Arial"/>
          <w:sz w:val="24"/>
          <w:szCs w:val="24"/>
        </w:rPr>
        <w:t xml:space="preserve"> </w:t>
      </w:r>
      <w:r w:rsidRPr="0005398B">
        <w:rPr>
          <w:rFonts w:ascii="Arial" w:hAnsi="Arial" w:cs="Arial"/>
          <w:sz w:val="24"/>
          <w:szCs w:val="24"/>
        </w:rPr>
        <w:t>систематизация данных о различных местах захоронений;</w:t>
      </w:r>
    </w:p>
    <w:p w14:paraId="779FB597" w14:textId="7C33B2B9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-</w:t>
      </w:r>
      <w:r w:rsidR="008D2871">
        <w:rPr>
          <w:rFonts w:ascii="Arial" w:hAnsi="Arial" w:cs="Arial"/>
          <w:sz w:val="24"/>
          <w:szCs w:val="24"/>
        </w:rPr>
        <w:t xml:space="preserve"> </w:t>
      </w:r>
      <w:r w:rsidRPr="0005398B">
        <w:rPr>
          <w:rFonts w:ascii="Arial" w:hAnsi="Arial" w:cs="Arial"/>
          <w:sz w:val="24"/>
          <w:szCs w:val="24"/>
        </w:rPr>
        <w:t>создание электронной базы мест захоронений;</w:t>
      </w:r>
    </w:p>
    <w:p w14:paraId="45066B59" w14:textId="665C6F52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05398B">
        <w:rPr>
          <w:rFonts w:ascii="Arial" w:hAnsi="Arial" w:cs="Arial"/>
          <w:color w:val="auto"/>
          <w:sz w:val="24"/>
          <w:szCs w:val="24"/>
        </w:rPr>
        <w:t>-</w:t>
      </w:r>
      <w:r w:rsidR="008D2871">
        <w:rPr>
          <w:rFonts w:ascii="Arial" w:hAnsi="Arial" w:cs="Arial"/>
          <w:color w:val="auto"/>
          <w:sz w:val="24"/>
          <w:szCs w:val="24"/>
        </w:rPr>
        <w:t xml:space="preserve"> </w:t>
      </w:r>
      <w:r w:rsidRPr="0005398B">
        <w:rPr>
          <w:rFonts w:ascii="Arial" w:hAnsi="Arial" w:cs="Arial"/>
          <w:color w:val="auto"/>
          <w:sz w:val="24"/>
          <w:szCs w:val="24"/>
        </w:rPr>
        <w:t>планирование территории кладбища;</w:t>
      </w:r>
    </w:p>
    <w:p w14:paraId="22511B29" w14:textId="03279068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05398B">
        <w:rPr>
          <w:rFonts w:ascii="Arial" w:hAnsi="Arial" w:cs="Arial"/>
          <w:color w:val="auto"/>
          <w:sz w:val="24"/>
          <w:szCs w:val="24"/>
        </w:rPr>
        <w:t>-</w:t>
      </w:r>
      <w:r w:rsidR="008D2871">
        <w:rPr>
          <w:rFonts w:ascii="Arial" w:hAnsi="Arial" w:cs="Arial"/>
          <w:color w:val="auto"/>
          <w:sz w:val="24"/>
          <w:szCs w:val="24"/>
        </w:rPr>
        <w:t xml:space="preserve"> </w:t>
      </w:r>
      <w:r w:rsidRPr="0005398B">
        <w:rPr>
          <w:rFonts w:ascii="Arial" w:hAnsi="Arial" w:cs="Arial"/>
          <w:color w:val="auto"/>
          <w:sz w:val="24"/>
          <w:szCs w:val="24"/>
        </w:rPr>
        <w:t>а</w:t>
      </w:r>
      <w:r w:rsidRPr="0005398B">
        <w:rPr>
          <w:rFonts w:ascii="Arial" w:hAnsi="Arial" w:cs="Arial"/>
          <w:sz w:val="24"/>
          <w:szCs w:val="24"/>
        </w:rPr>
        <w:t>нализ соответствия фактических границ с кадастровыми;</w:t>
      </w:r>
    </w:p>
    <w:p w14:paraId="1C8BC7F7" w14:textId="1FDBA3AD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-</w:t>
      </w:r>
      <w:r w:rsidR="008D2871">
        <w:rPr>
          <w:rFonts w:ascii="Arial" w:hAnsi="Arial" w:cs="Arial"/>
          <w:sz w:val="24"/>
          <w:szCs w:val="24"/>
        </w:rPr>
        <w:t xml:space="preserve"> </w:t>
      </w:r>
      <w:r w:rsidRPr="0005398B">
        <w:rPr>
          <w:rFonts w:ascii="Arial" w:hAnsi="Arial" w:cs="Arial"/>
          <w:sz w:val="24"/>
          <w:szCs w:val="24"/>
        </w:rPr>
        <w:t>повышение доступности информации о местах захоронений.</w:t>
      </w:r>
    </w:p>
    <w:p w14:paraId="398320ED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1.5. Инвентаризация мест захоронений на кладбищах проводится не реже одного раза в три года.</w:t>
      </w:r>
    </w:p>
    <w:p w14:paraId="769307E6" w14:textId="7E18C779" w:rsidR="009E6C54" w:rsidRPr="0005398B" w:rsidRDefault="009E6C54" w:rsidP="0005398B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05398B">
        <w:rPr>
          <w:rFonts w:ascii="Arial" w:hAnsi="Arial" w:cs="Arial"/>
          <w:sz w:val="24"/>
          <w:szCs w:val="24"/>
          <w:lang w:val="ru-RU"/>
        </w:rPr>
        <w:t xml:space="preserve">1.6. Объектами инвентаризации являются кладбища и места захоронений, произведённые на кладбищах, находящихся в ведении Администрации </w:t>
      </w:r>
      <w:proofErr w:type="spellStart"/>
      <w:r w:rsidR="0005398B" w:rsidRPr="0005398B"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 w:rsidR="0005398B" w:rsidRPr="0005398B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Pr="0005398B">
        <w:rPr>
          <w:rFonts w:ascii="Arial" w:hAnsi="Arial" w:cs="Arial"/>
          <w:sz w:val="24"/>
          <w:szCs w:val="24"/>
          <w:lang w:val="ru-RU"/>
        </w:rPr>
        <w:t>(далее Администрация</w:t>
      </w:r>
      <w:r w:rsidR="0005398B" w:rsidRPr="0005398B">
        <w:rPr>
          <w:rFonts w:ascii="Arial" w:hAnsi="Arial" w:cs="Arial"/>
          <w:sz w:val="24"/>
          <w:szCs w:val="24"/>
          <w:lang w:val="ru-RU"/>
        </w:rPr>
        <w:t xml:space="preserve"> поселения</w:t>
      </w:r>
      <w:r w:rsidRPr="0005398B">
        <w:rPr>
          <w:rFonts w:ascii="Arial" w:hAnsi="Arial" w:cs="Arial"/>
          <w:sz w:val="24"/>
          <w:szCs w:val="24"/>
          <w:lang w:val="ru-RU"/>
        </w:rPr>
        <w:t>).</w:t>
      </w:r>
    </w:p>
    <w:p w14:paraId="01A300AA" w14:textId="17A97AB9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1.7. Настоящий порядок вводит учёт всех захоронений, произведённых на территории кладбищ, в электронном виде посредством ведения реестра мест захоронений с использованием РГИС.</w:t>
      </w:r>
    </w:p>
    <w:p w14:paraId="655D21D8" w14:textId="442B96E4" w:rsidR="009E6C54" w:rsidRPr="0005398B" w:rsidRDefault="009E6C54" w:rsidP="0005398B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05398B">
        <w:rPr>
          <w:rFonts w:ascii="Arial" w:hAnsi="Arial" w:cs="Arial"/>
          <w:sz w:val="24"/>
          <w:szCs w:val="24"/>
          <w:lang w:val="ru-RU"/>
        </w:rPr>
        <w:t>Создание единого электронного документа о местах захоронений</w:t>
      </w:r>
      <w:r w:rsidR="008D2871">
        <w:rPr>
          <w:rFonts w:ascii="Arial" w:hAnsi="Arial" w:cs="Arial"/>
          <w:sz w:val="24"/>
          <w:szCs w:val="24"/>
          <w:lang w:val="ru-RU"/>
        </w:rPr>
        <w:t xml:space="preserve"> н</w:t>
      </w:r>
      <w:r w:rsidRPr="0005398B">
        <w:rPr>
          <w:rFonts w:ascii="Arial" w:hAnsi="Arial" w:cs="Arial"/>
          <w:sz w:val="24"/>
          <w:szCs w:val="24"/>
          <w:lang w:val="ru-RU"/>
        </w:rPr>
        <w:t xml:space="preserve">а кладбищах, расположенных на территории </w:t>
      </w:r>
      <w:proofErr w:type="spellStart"/>
      <w:r w:rsidR="0005398B" w:rsidRPr="0005398B"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 w:rsidR="0005398B" w:rsidRPr="0005398B">
        <w:rPr>
          <w:rFonts w:ascii="Arial" w:hAnsi="Arial" w:cs="Arial"/>
          <w:sz w:val="24"/>
          <w:szCs w:val="24"/>
          <w:lang w:val="ru-RU"/>
        </w:rPr>
        <w:t xml:space="preserve"> сельского поселения (далее – поселение)</w:t>
      </w:r>
      <w:r w:rsidRPr="0005398B">
        <w:rPr>
          <w:rFonts w:ascii="Arial" w:hAnsi="Arial" w:cs="Arial"/>
          <w:sz w:val="24"/>
          <w:szCs w:val="24"/>
          <w:lang w:val="ru-RU"/>
        </w:rPr>
        <w:t>, автоматизирует процессы инвентаризации и учёта захоронений, выделения земельных участков под новые захоронения.</w:t>
      </w:r>
    </w:p>
    <w:p w14:paraId="40E83C21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14:paraId="28578911" w14:textId="612B4CDE" w:rsidR="009E6C54" w:rsidRDefault="009E6C54" w:rsidP="008D2871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 Общие правила проведения инвентаризации мест захоронений</w:t>
      </w:r>
    </w:p>
    <w:p w14:paraId="5530CC2B" w14:textId="77777777" w:rsidR="008D2871" w:rsidRPr="0005398B" w:rsidRDefault="008D2871" w:rsidP="008D2871">
      <w:pPr>
        <w:pStyle w:val="af1"/>
        <w:jc w:val="center"/>
        <w:rPr>
          <w:rFonts w:ascii="Arial" w:hAnsi="Arial" w:cs="Arial"/>
          <w:sz w:val="24"/>
          <w:szCs w:val="24"/>
        </w:rPr>
      </w:pPr>
    </w:p>
    <w:p w14:paraId="41322B2A" w14:textId="024770EE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2.1. Решение о проведении инвентаризации мест захоронений на кладбищах, находящихся в ведении Администрации</w:t>
      </w:r>
      <w:r w:rsidR="0005398B" w:rsidRPr="0005398B">
        <w:rPr>
          <w:rFonts w:ascii="Arial" w:hAnsi="Arial" w:cs="Arial"/>
          <w:sz w:val="24"/>
          <w:szCs w:val="24"/>
        </w:rPr>
        <w:t xml:space="preserve"> поселения</w:t>
      </w:r>
      <w:r w:rsidRPr="0005398B">
        <w:rPr>
          <w:rFonts w:ascii="Arial" w:hAnsi="Arial" w:cs="Arial"/>
          <w:sz w:val="24"/>
          <w:szCs w:val="24"/>
        </w:rPr>
        <w:t xml:space="preserve">, сроках её проведения, перечне </w:t>
      </w:r>
      <w:r w:rsidRPr="0005398B">
        <w:rPr>
          <w:rFonts w:ascii="Arial" w:hAnsi="Arial" w:cs="Arial"/>
          <w:sz w:val="24"/>
          <w:szCs w:val="24"/>
        </w:rPr>
        <w:lastRenderedPageBreak/>
        <w:t>кладбищ, на которых планируется провести инвентаризацию мест захоронений, принимается Администрацией</w:t>
      </w:r>
      <w:r w:rsidR="0005398B" w:rsidRPr="0005398B">
        <w:rPr>
          <w:rFonts w:ascii="Arial" w:hAnsi="Arial" w:cs="Arial"/>
          <w:sz w:val="24"/>
          <w:szCs w:val="24"/>
        </w:rPr>
        <w:t xml:space="preserve"> поселения</w:t>
      </w:r>
      <w:r w:rsidRPr="0005398B">
        <w:rPr>
          <w:rFonts w:ascii="Arial" w:hAnsi="Arial" w:cs="Arial"/>
          <w:sz w:val="24"/>
          <w:szCs w:val="24"/>
        </w:rPr>
        <w:t xml:space="preserve"> путём принятия муниципального правового            акта.</w:t>
      </w:r>
    </w:p>
    <w:p w14:paraId="3CAEC9DE" w14:textId="3FB6B49D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 xml:space="preserve">2.2. Инвентаризация кладбищ и мест захоронений на кладбищах проводится Администрацией </w:t>
      </w:r>
      <w:r w:rsidR="0005398B" w:rsidRPr="0005398B">
        <w:rPr>
          <w:rFonts w:ascii="Arial" w:hAnsi="Arial" w:cs="Arial"/>
          <w:sz w:val="24"/>
          <w:szCs w:val="24"/>
        </w:rPr>
        <w:t xml:space="preserve">поселения </w:t>
      </w:r>
      <w:r w:rsidRPr="0005398B">
        <w:rPr>
          <w:rFonts w:ascii="Arial" w:hAnsi="Arial" w:cs="Arial"/>
          <w:sz w:val="24"/>
          <w:szCs w:val="24"/>
        </w:rPr>
        <w:t>или организацией, с которой заключен муниципальный контракт (договор) на оказание услуг по проведению инвентаризации кладбищ и мест захоронений на кладбищах (далее организация), в формате выездной проверки непосредственно на кладбище.</w:t>
      </w:r>
    </w:p>
    <w:p w14:paraId="18831ACC" w14:textId="440D7346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2.3. В случае проведения инвентаризации непосредственно Администрацией</w:t>
      </w:r>
      <w:r w:rsidR="0005398B" w:rsidRPr="0005398B">
        <w:rPr>
          <w:rFonts w:ascii="Arial" w:hAnsi="Arial" w:cs="Arial"/>
          <w:sz w:val="24"/>
          <w:szCs w:val="24"/>
        </w:rPr>
        <w:t xml:space="preserve"> поселения</w:t>
      </w:r>
      <w:r w:rsidRPr="0005398B">
        <w:rPr>
          <w:rFonts w:ascii="Arial" w:hAnsi="Arial" w:cs="Arial"/>
          <w:sz w:val="24"/>
          <w:szCs w:val="24"/>
        </w:rPr>
        <w:t xml:space="preserve">, создаётся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Главой </w:t>
      </w:r>
      <w:r w:rsidR="0005398B" w:rsidRPr="0005398B">
        <w:rPr>
          <w:rFonts w:ascii="Arial" w:hAnsi="Arial" w:cs="Arial"/>
          <w:sz w:val="24"/>
          <w:szCs w:val="24"/>
        </w:rPr>
        <w:t>поселения</w:t>
      </w:r>
      <w:r w:rsidRPr="0005398B">
        <w:rPr>
          <w:rFonts w:ascii="Arial" w:hAnsi="Arial" w:cs="Arial"/>
          <w:sz w:val="24"/>
          <w:szCs w:val="24"/>
        </w:rPr>
        <w:t>.</w:t>
      </w:r>
    </w:p>
    <w:p w14:paraId="78A7D315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В состав инвентаризационной комиссии включаются:</w:t>
      </w:r>
    </w:p>
    <w:p w14:paraId="5959B7B3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-председатель комиссии;</w:t>
      </w:r>
    </w:p>
    <w:p w14:paraId="61E93D98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-заместитель председателя комиссии;</w:t>
      </w:r>
    </w:p>
    <w:p w14:paraId="4BECDBD1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-секретарь комиссии;</w:t>
      </w:r>
    </w:p>
    <w:p w14:paraId="58B9B478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-члены комиссии.</w:t>
      </w:r>
    </w:p>
    <w:p w14:paraId="674D4DBC" w14:textId="0A8A0674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 xml:space="preserve">Инвентаризация кладбищ и мест захоронений производится при обязательном участии специалистов Администрации </w:t>
      </w:r>
      <w:r w:rsidR="0005398B" w:rsidRPr="0005398B">
        <w:rPr>
          <w:rFonts w:ascii="Arial" w:hAnsi="Arial" w:cs="Arial"/>
          <w:sz w:val="24"/>
          <w:szCs w:val="24"/>
        </w:rPr>
        <w:t>поселения</w:t>
      </w:r>
      <w:r w:rsidRPr="0005398B">
        <w:rPr>
          <w:rFonts w:ascii="Arial" w:hAnsi="Arial" w:cs="Arial"/>
          <w:sz w:val="24"/>
          <w:szCs w:val="24"/>
        </w:rPr>
        <w:t xml:space="preserve">. В случае проведения инвентаризации организацией, Администрация </w:t>
      </w:r>
      <w:r w:rsidR="0005398B" w:rsidRPr="0005398B">
        <w:rPr>
          <w:rFonts w:ascii="Arial" w:hAnsi="Arial" w:cs="Arial"/>
          <w:sz w:val="24"/>
          <w:szCs w:val="24"/>
        </w:rPr>
        <w:t xml:space="preserve">поселения </w:t>
      </w:r>
      <w:r w:rsidRPr="0005398B">
        <w:rPr>
          <w:rFonts w:ascii="Arial" w:hAnsi="Arial" w:cs="Arial"/>
          <w:sz w:val="24"/>
          <w:szCs w:val="24"/>
        </w:rPr>
        <w:t>прописывает</w:t>
      </w:r>
      <w:r w:rsidR="004142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42F3">
        <w:rPr>
          <w:rFonts w:ascii="Arial" w:hAnsi="Arial" w:cs="Arial"/>
          <w:sz w:val="24"/>
          <w:szCs w:val="24"/>
        </w:rPr>
        <w:t>в</w:t>
      </w:r>
      <w:r w:rsidRPr="0005398B">
        <w:rPr>
          <w:rFonts w:ascii="Arial" w:hAnsi="Arial" w:cs="Arial"/>
          <w:sz w:val="24"/>
          <w:szCs w:val="24"/>
        </w:rPr>
        <w:t xml:space="preserve">  техническом</w:t>
      </w:r>
      <w:proofErr w:type="gramEnd"/>
      <w:r w:rsidRPr="0005398B">
        <w:rPr>
          <w:rFonts w:ascii="Arial" w:hAnsi="Arial" w:cs="Arial"/>
          <w:sz w:val="24"/>
          <w:szCs w:val="24"/>
        </w:rPr>
        <w:t xml:space="preserve"> задании: правила, сроки и условия проведения инвентаризации.</w:t>
      </w:r>
    </w:p>
    <w:p w14:paraId="1BAC25F4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2.4. До начала проведения инвентаризации кладбищ 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3638B066" w14:textId="0F533E41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 xml:space="preserve">В случае если книги регистрации захоронений находятся на постоянном хранении в государственном и (или) муниципальном архиве, Администрация </w:t>
      </w:r>
      <w:r w:rsidR="0005398B" w:rsidRPr="0005398B">
        <w:rPr>
          <w:rFonts w:ascii="Arial" w:hAnsi="Arial" w:cs="Arial"/>
          <w:sz w:val="24"/>
          <w:szCs w:val="24"/>
        </w:rPr>
        <w:t xml:space="preserve">поселения </w:t>
      </w:r>
      <w:r w:rsidRPr="0005398B">
        <w:rPr>
          <w:rFonts w:ascii="Arial" w:hAnsi="Arial" w:cs="Arial"/>
          <w:sz w:val="24"/>
          <w:szCs w:val="24"/>
        </w:rPr>
        <w:t>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14:paraId="37D3F9B8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2.4.1. Отсутствие книг регистрации мест захоронений вследствие их утраты либо неведения по каким-либо причинам не может служить основанием для не проведения инвентаризации мест захоронений на соответствующем кладбище.</w:t>
      </w:r>
    </w:p>
    <w:p w14:paraId="5A1FD851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произведённых на соответствующем кладбище.</w:t>
      </w:r>
    </w:p>
    <w:p w14:paraId="12BA786A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2.5. В рамках проводимой инвентаризации мест захоронений проводится обследование кладбищ, которое включает в себя:</w:t>
      </w:r>
    </w:p>
    <w:p w14:paraId="16AA3DF2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определение данных захороненного (фамилии, имени, отчества (при наличии), даты рождения, даты смерти, возраста умершего);</w:t>
      </w:r>
    </w:p>
    <w:p w14:paraId="1C1732AD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определение наличия и состояния надмогильного сооружения (надгробия);</w:t>
      </w:r>
    </w:p>
    <w:p w14:paraId="40FFCE72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определение размера места захоронения;</w:t>
      </w:r>
    </w:p>
    <w:p w14:paraId="309FBCB6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определение вида места захоронения (одиночное, родственное, семейное (родовое), воинское, почётное, захоронение в нише стены скорби);</w:t>
      </w:r>
    </w:p>
    <w:p w14:paraId="7B176F06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определение нумерации места захоронения;</w:t>
      </w:r>
    </w:p>
    <w:p w14:paraId="4D0B425F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определение координат границ места захоронения;</w:t>
      </w:r>
    </w:p>
    <w:p w14:paraId="43FE26D4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фотографирование места захоронения и надмогильных сооружений (надгробий), расположенных в границах места захоронения.</w:t>
      </w:r>
    </w:p>
    <w:p w14:paraId="08247793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По результатам обследования мест захоронений на кладбищах инвентаризационной комиссией либо организацией создается электронный документ            с открытым структурированным форматом, в который вносятся результаты обследования.</w:t>
      </w:r>
    </w:p>
    <w:p w14:paraId="7A0BECBC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 xml:space="preserve">2.6. Инвентаризация мест захоронений производится на кладбище путём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</w:t>
      </w:r>
      <w:r w:rsidRPr="0005398B">
        <w:rPr>
          <w:rFonts w:ascii="Arial" w:hAnsi="Arial" w:cs="Arial"/>
          <w:sz w:val="24"/>
          <w:szCs w:val="24"/>
        </w:rPr>
        <w:lastRenderedPageBreak/>
        <w:t>наличии) умершего, даты его рождения и смерти, регистрационного номера) с данными книг регистрации мест захоронений по соответствующему кладбищу.</w:t>
      </w:r>
    </w:p>
    <w:p w14:paraId="3685DA30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В ходе проведения инвентаризации мест захоронений проверяется достоверность, полнота и точность внесения данных о произведённых захоронениях в книги регистрации мест захоронений, книги регистрации надмогильных сооружений (надгробий).</w:t>
      </w:r>
    </w:p>
    <w:p w14:paraId="481040DF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          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14:paraId="32959842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14:paraId="2FFEEF60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6231EFB8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30C64860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41D35F3F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2.7.3. Не допускается вносить в инвентаризационные описи мест захоронений данные о захоронениях без проверки их фактического наличия и сверки  с данными на регистрационном знаке места захоронения (при его отсутствии          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14:paraId="64F9BB97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5B9E898A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неучтённым (бесхозяйным).</w:t>
      </w:r>
    </w:p>
    <w:p w14:paraId="6C0F4C5F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14:paraId="68E81742" w14:textId="77777777" w:rsidR="008D2871" w:rsidRDefault="009E6C54" w:rsidP="008D2871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3. Мероприятия, проводимые по результатам проведения инвентаризации</w:t>
      </w:r>
    </w:p>
    <w:p w14:paraId="21F1BF2A" w14:textId="1CEA706F" w:rsidR="009E6C54" w:rsidRDefault="009E6C54" w:rsidP="008D2871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 xml:space="preserve"> мест захоронений</w:t>
      </w:r>
    </w:p>
    <w:p w14:paraId="6B7E2EC5" w14:textId="77777777" w:rsidR="0005398B" w:rsidRPr="0005398B" w:rsidRDefault="0005398B" w:rsidP="0005398B">
      <w:pPr>
        <w:pStyle w:val="af1"/>
        <w:ind w:firstLine="720"/>
        <w:jc w:val="center"/>
        <w:rPr>
          <w:rFonts w:ascii="Arial" w:hAnsi="Arial" w:cs="Arial"/>
          <w:sz w:val="24"/>
          <w:szCs w:val="24"/>
        </w:rPr>
      </w:pPr>
    </w:p>
    <w:p w14:paraId="523F8267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3.1. По результатам проведения инвентаризации мест захоронений:</w:t>
      </w:r>
    </w:p>
    <w:p w14:paraId="697A8295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14:paraId="1BF06DD1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3.1.2. Создаётся электронный документ с открытым структурированным форматом, в который вносятся сведения из книг регистрации мест захоронений, а также сведения, полученные по итогам проведённых обследований кладбищ.</w:t>
      </w:r>
    </w:p>
    <w:p w14:paraId="71B19CAD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 xml:space="preserve">3.1.3.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инвентаризационной комиссией либо организацией, осуществляющей </w:t>
      </w:r>
      <w:r w:rsidRPr="0005398B">
        <w:rPr>
          <w:rFonts w:ascii="Arial" w:hAnsi="Arial" w:cs="Arial"/>
          <w:sz w:val="24"/>
          <w:szCs w:val="24"/>
        </w:rPr>
        <w:lastRenderedPageBreak/>
        <w:t>инвентаризацию в соответствии с заключенным контрактом (договором) в РГИС.</w:t>
      </w:r>
    </w:p>
    <w:p w14:paraId="45D48A10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3.1.4. Перечень и структура полей для заполнения в едином электронном документе, в том числе для последующего переноса в РГИС, указаны в приложении 3 к настоящему порядку.</w:t>
      </w:r>
    </w:p>
    <w:p w14:paraId="05C17357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3.2. По результатам инвентаризации мест захоронений проводятся следующие мероприятия:</w:t>
      </w:r>
    </w:p>
    <w:p w14:paraId="697276D1" w14:textId="52E64B86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3.2.1. Если на месте захоронения отсутствует регистрационный знак  с номером места захоронения, но в книгах регистрации мест захоронений  (и на самом месте захоронения) имеется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</w:t>
      </w:r>
    </w:p>
    <w:p w14:paraId="67452230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623D8BB7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14:paraId="6E25C41E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14:paraId="39E1AE88" w14:textId="75250C7C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3.2.3. Если при проведении инвентаризации мест захоронений в книгах регистрации мест захоронений выявлены неверные сведения об умершем,</w:t>
      </w:r>
      <w:r w:rsidR="0005398B">
        <w:rPr>
          <w:rFonts w:ascii="Arial" w:hAnsi="Arial" w:cs="Arial"/>
          <w:sz w:val="24"/>
          <w:szCs w:val="24"/>
        </w:rPr>
        <w:t xml:space="preserve"> </w:t>
      </w:r>
      <w:r w:rsidRPr="0005398B">
        <w:rPr>
          <w:rFonts w:ascii="Arial" w:hAnsi="Arial" w:cs="Arial"/>
          <w:sz w:val="24"/>
          <w:szCs w:val="24"/>
        </w:rPr>
        <w:t>то исправление ошибки в книгах регистрации мест захоронений производится путём зачеркивания неверных записей и проставления над зачеркнутыми правильных (верных) записей об умершем.</w:t>
      </w:r>
    </w:p>
    <w:p w14:paraId="21F16628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44E8E2B3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05398B">
        <w:rPr>
          <w:rFonts w:ascii="Arial" w:hAnsi="Arial" w:cs="Arial"/>
          <w:sz w:val="24"/>
          <w:szCs w:val="24"/>
        </w:rPr>
        <w:t>3.2.4. В книгах регистрации мест захоронений производится регистрация всех мест захоронений, неучтённых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354DC286" w14:textId="77777777" w:rsidR="009E6C54" w:rsidRPr="0005398B" w:rsidRDefault="009E6C54" w:rsidP="0005398B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05398B">
        <w:rPr>
          <w:rFonts w:ascii="Arial" w:hAnsi="Arial" w:cs="Arial"/>
          <w:sz w:val="24"/>
          <w:szCs w:val="24"/>
          <w:lang w:val="ru-RU"/>
        </w:rPr>
        <w:t>3.2.5. Полученные результаты инвентаризации являются общедоступными.</w:t>
      </w:r>
    </w:p>
    <w:p w14:paraId="032C4BD3" w14:textId="77777777" w:rsidR="009E6C54" w:rsidRPr="0005398B" w:rsidRDefault="009E6C54" w:rsidP="0005398B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14:paraId="35BF622E" w14:textId="77777777" w:rsidR="009E6C54" w:rsidRPr="009E6C54" w:rsidRDefault="009E6C54" w:rsidP="009E6C54">
      <w:pPr>
        <w:jc w:val="center"/>
        <w:rPr>
          <w:szCs w:val="28"/>
          <w:lang w:val="ru-RU"/>
        </w:rPr>
      </w:pPr>
    </w:p>
    <w:p w14:paraId="0A26478B" w14:textId="77777777" w:rsidR="009E6C54" w:rsidRPr="009E6C54" w:rsidRDefault="009E6C54" w:rsidP="009E6C54">
      <w:pPr>
        <w:rPr>
          <w:szCs w:val="28"/>
          <w:lang w:val="ru-RU"/>
        </w:rPr>
      </w:pPr>
    </w:p>
    <w:p w14:paraId="79936840" w14:textId="77777777" w:rsidR="009E6C54" w:rsidRPr="009E6C54" w:rsidRDefault="009E6C54" w:rsidP="009E6C54">
      <w:pPr>
        <w:rPr>
          <w:szCs w:val="28"/>
          <w:lang w:val="ru-RU"/>
        </w:rPr>
      </w:pPr>
    </w:p>
    <w:p w14:paraId="27134767" w14:textId="77777777" w:rsidR="009E6C54" w:rsidRPr="009E6C54" w:rsidRDefault="009E6C54" w:rsidP="009E6C54">
      <w:pPr>
        <w:rPr>
          <w:szCs w:val="28"/>
          <w:lang w:val="ru-RU"/>
        </w:rPr>
      </w:pPr>
    </w:p>
    <w:p w14:paraId="29A7007A" w14:textId="77777777" w:rsidR="009E6C54" w:rsidRPr="009E6C54" w:rsidRDefault="009E6C54" w:rsidP="009E6C54">
      <w:pPr>
        <w:rPr>
          <w:szCs w:val="28"/>
          <w:lang w:val="ru-RU"/>
        </w:rPr>
      </w:pPr>
    </w:p>
    <w:p w14:paraId="06CA1BCB" w14:textId="77777777" w:rsidR="009E6C54" w:rsidRPr="009E6C54" w:rsidRDefault="009E6C54" w:rsidP="009E6C54">
      <w:pPr>
        <w:rPr>
          <w:szCs w:val="28"/>
          <w:lang w:val="ru-RU"/>
        </w:rPr>
      </w:pPr>
    </w:p>
    <w:p w14:paraId="1298FB90" w14:textId="77777777" w:rsidR="009E6C54" w:rsidRPr="009E6C54" w:rsidRDefault="009E6C54" w:rsidP="009E6C54">
      <w:pPr>
        <w:rPr>
          <w:szCs w:val="28"/>
          <w:lang w:val="ru-RU"/>
        </w:rPr>
      </w:pPr>
    </w:p>
    <w:p w14:paraId="11F77B5D" w14:textId="77777777" w:rsidR="009E6C54" w:rsidRPr="009E6C54" w:rsidRDefault="009E6C54" w:rsidP="009E6C54">
      <w:pPr>
        <w:rPr>
          <w:szCs w:val="28"/>
          <w:lang w:val="ru-RU"/>
        </w:rPr>
      </w:pPr>
    </w:p>
    <w:p w14:paraId="5E444D2A" w14:textId="77777777" w:rsidR="009E6C54" w:rsidRPr="009E6C54" w:rsidRDefault="009E6C54" w:rsidP="009E6C54">
      <w:pPr>
        <w:rPr>
          <w:szCs w:val="28"/>
          <w:lang w:val="ru-RU"/>
        </w:rPr>
      </w:pPr>
    </w:p>
    <w:p w14:paraId="7D512ECD" w14:textId="77777777" w:rsidR="009E6C54" w:rsidRPr="009E6C54" w:rsidRDefault="009E6C54" w:rsidP="009E6C54">
      <w:pPr>
        <w:rPr>
          <w:szCs w:val="28"/>
          <w:lang w:val="ru-RU"/>
        </w:rPr>
      </w:pPr>
    </w:p>
    <w:p w14:paraId="2E7D79EA" w14:textId="77777777" w:rsidR="009E6C54" w:rsidRPr="009E6C54" w:rsidRDefault="009E6C54" w:rsidP="009E6C54">
      <w:pPr>
        <w:rPr>
          <w:szCs w:val="28"/>
          <w:lang w:val="ru-RU"/>
        </w:rPr>
      </w:pPr>
    </w:p>
    <w:p w14:paraId="201ECA4A" w14:textId="77777777" w:rsidR="009E6C54" w:rsidRPr="009E6C54" w:rsidRDefault="009E6C54" w:rsidP="009E6C54">
      <w:pPr>
        <w:rPr>
          <w:szCs w:val="28"/>
          <w:lang w:val="ru-RU"/>
        </w:rPr>
        <w:sectPr w:rsidR="009E6C54" w:rsidRPr="009E6C54" w:rsidSect="00AF4C46">
          <w:pgSz w:w="11906" w:h="16838"/>
          <w:pgMar w:top="567" w:right="567" w:bottom="567" w:left="1701" w:header="284" w:footer="720" w:gutter="0"/>
          <w:cols w:space="720"/>
        </w:sectPr>
      </w:pPr>
    </w:p>
    <w:p w14:paraId="58434083" w14:textId="77777777" w:rsidR="009E6C54" w:rsidRPr="008D2871" w:rsidRDefault="009E6C54" w:rsidP="009E6C54">
      <w:pPr>
        <w:pStyle w:val="af1"/>
        <w:ind w:left="9360"/>
        <w:jc w:val="right"/>
        <w:rPr>
          <w:rFonts w:ascii="Arial" w:hAnsi="Arial" w:cs="Arial"/>
          <w:sz w:val="22"/>
          <w:szCs w:val="22"/>
        </w:rPr>
      </w:pPr>
      <w:r w:rsidRPr="008D2871">
        <w:rPr>
          <w:rFonts w:ascii="Arial" w:hAnsi="Arial" w:cs="Arial"/>
          <w:sz w:val="22"/>
          <w:szCs w:val="22"/>
        </w:rPr>
        <w:lastRenderedPageBreak/>
        <w:t>Приложение № 1</w:t>
      </w:r>
    </w:p>
    <w:p w14:paraId="270ED44F" w14:textId="77777777" w:rsidR="009E6C54" w:rsidRPr="008D2871" w:rsidRDefault="009E6C54" w:rsidP="009E6C54">
      <w:pPr>
        <w:pStyle w:val="af1"/>
        <w:ind w:left="9360"/>
        <w:jc w:val="right"/>
        <w:rPr>
          <w:rFonts w:ascii="Arial" w:hAnsi="Arial" w:cs="Arial"/>
          <w:sz w:val="22"/>
          <w:szCs w:val="22"/>
        </w:rPr>
      </w:pPr>
      <w:r w:rsidRPr="008D2871">
        <w:rPr>
          <w:rFonts w:ascii="Arial" w:hAnsi="Arial" w:cs="Arial"/>
          <w:sz w:val="22"/>
          <w:szCs w:val="22"/>
        </w:rPr>
        <w:t xml:space="preserve">к порядку проведения инвентаризации </w:t>
      </w:r>
    </w:p>
    <w:p w14:paraId="7EF391B1" w14:textId="77777777" w:rsidR="009E6C54" w:rsidRPr="008D2871" w:rsidRDefault="009E6C54" w:rsidP="009E6C54">
      <w:pPr>
        <w:pStyle w:val="af1"/>
        <w:ind w:left="9360"/>
        <w:jc w:val="right"/>
        <w:rPr>
          <w:rFonts w:ascii="Arial" w:hAnsi="Arial" w:cs="Arial"/>
          <w:sz w:val="22"/>
          <w:szCs w:val="22"/>
        </w:rPr>
      </w:pPr>
      <w:r w:rsidRPr="008D2871">
        <w:rPr>
          <w:rFonts w:ascii="Arial" w:hAnsi="Arial" w:cs="Arial"/>
          <w:sz w:val="22"/>
          <w:szCs w:val="22"/>
        </w:rPr>
        <w:t xml:space="preserve">кладбищ и мест захоронений на кладбищах, </w:t>
      </w:r>
    </w:p>
    <w:p w14:paraId="5993B9F8" w14:textId="77777777" w:rsidR="008D2871" w:rsidRPr="008D2871" w:rsidRDefault="009E6C54" w:rsidP="008D2871">
      <w:pPr>
        <w:pStyle w:val="af1"/>
        <w:ind w:left="9360"/>
        <w:jc w:val="right"/>
        <w:rPr>
          <w:rFonts w:ascii="Arial" w:hAnsi="Arial" w:cs="Arial"/>
          <w:sz w:val="22"/>
          <w:szCs w:val="22"/>
        </w:rPr>
      </w:pPr>
      <w:r w:rsidRPr="008D2871">
        <w:rPr>
          <w:rFonts w:ascii="Arial" w:hAnsi="Arial" w:cs="Arial"/>
          <w:sz w:val="22"/>
          <w:szCs w:val="22"/>
        </w:rPr>
        <w:t xml:space="preserve">расположенных на территории </w:t>
      </w:r>
    </w:p>
    <w:p w14:paraId="0686D825" w14:textId="5FF87455" w:rsidR="009E6C54" w:rsidRPr="00F6464F" w:rsidRDefault="008D2871" w:rsidP="008D2871">
      <w:pPr>
        <w:pStyle w:val="af1"/>
        <w:ind w:left="9360"/>
        <w:jc w:val="right"/>
      </w:pPr>
      <w:proofErr w:type="spellStart"/>
      <w:r w:rsidRPr="008D2871">
        <w:rPr>
          <w:rFonts w:ascii="Arial" w:hAnsi="Arial" w:cs="Arial"/>
          <w:sz w:val="22"/>
          <w:szCs w:val="22"/>
        </w:rPr>
        <w:t>Инкинского</w:t>
      </w:r>
      <w:proofErr w:type="spellEnd"/>
      <w:r w:rsidRPr="008D2871">
        <w:rPr>
          <w:rFonts w:ascii="Arial" w:hAnsi="Arial" w:cs="Arial"/>
          <w:sz w:val="22"/>
          <w:szCs w:val="22"/>
        </w:rPr>
        <w:t xml:space="preserve"> сельского поселения</w:t>
      </w:r>
    </w:p>
    <w:p w14:paraId="7E1EC3E0" w14:textId="77777777" w:rsidR="009E6C54" w:rsidRDefault="009E6C54" w:rsidP="009E6C54">
      <w:pPr>
        <w:pStyle w:val="af1"/>
        <w:jc w:val="right"/>
        <w:rPr>
          <w:sz w:val="20"/>
          <w:szCs w:val="20"/>
        </w:rPr>
      </w:pPr>
    </w:p>
    <w:p w14:paraId="7D4D70AB" w14:textId="77777777" w:rsidR="009E6C54" w:rsidRPr="009E59CC" w:rsidRDefault="009E6C54" w:rsidP="009E6C54">
      <w:pPr>
        <w:pStyle w:val="af1"/>
        <w:jc w:val="center"/>
        <w:rPr>
          <w:sz w:val="20"/>
          <w:szCs w:val="20"/>
        </w:rPr>
      </w:pPr>
    </w:p>
    <w:p w14:paraId="1EE8398C" w14:textId="77777777" w:rsidR="009E6C54" w:rsidRPr="008D2871" w:rsidRDefault="009E6C54" w:rsidP="009E6C54">
      <w:pPr>
        <w:pStyle w:val="af1"/>
        <w:jc w:val="center"/>
        <w:rPr>
          <w:rFonts w:ascii="Arial" w:hAnsi="Arial" w:cs="Arial"/>
        </w:rPr>
      </w:pPr>
      <w:r w:rsidRPr="008D2871">
        <w:rPr>
          <w:rFonts w:ascii="Arial" w:hAnsi="Arial" w:cs="Arial"/>
          <w:bCs/>
        </w:rPr>
        <w:t>ИНВЕНТАРИЗАЦИОННАЯ ОПИСЬ МЕСТ ЗАХОРОНЕНИЙ</w:t>
      </w:r>
    </w:p>
    <w:p w14:paraId="4DF47937" w14:textId="77777777" w:rsidR="009E6C54" w:rsidRPr="008D2871" w:rsidRDefault="009E6C54" w:rsidP="009E6C54">
      <w:pPr>
        <w:pStyle w:val="af1"/>
        <w:jc w:val="center"/>
        <w:rPr>
          <w:rFonts w:ascii="Arial" w:hAnsi="Arial" w:cs="Arial"/>
        </w:rPr>
      </w:pPr>
      <w:r w:rsidRPr="008D2871">
        <w:rPr>
          <w:rFonts w:ascii="Arial" w:hAnsi="Arial" w:cs="Arial"/>
        </w:rPr>
        <w:t>№ ____________</w:t>
      </w:r>
    </w:p>
    <w:p w14:paraId="36DB0627" w14:textId="7F67927F" w:rsidR="009E6C54" w:rsidRPr="008D2871" w:rsidRDefault="009E6C54" w:rsidP="009E6C54">
      <w:pPr>
        <w:pStyle w:val="af1"/>
        <w:jc w:val="center"/>
        <w:rPr>
          <w:rFonts w:ascii="Arial" w:hAnsi="Arial" w:cs="Arial"/>
        </w:rPr>
      </w:pPr>
      <w:r w:rsidRPr="008D2871">
        <w:rPr>
          <w:rFonts w:ascii="Arial" w:hAnsi="Arial" w:cs="Arial"/>
        </w:rPr>
        <w:t>_____________</w:t>
      </w:r>
      <w:r w:rsidR="008D2871">
        <w:rPr>
          <w:rFonts w:ascii="Arial" w:hAnsi="Arial" w:cs="Arial"/>
        </w:rPr>
        <w:t>____________________________________</w:t>
      </w:r>
      <w:r w:rsidRPr="008D2871">
        <w:rPr>
          <w:rFonts w:ascii="Arial" w:hAnsi="Arial" w:cs="Arial"/>
        </w:rPr>
        <w:t>______________________________________________</w:t>
      </w:r>
    </w:p>
    <w:p w14:paraId="0B87D179" w14:textId="77777777" w:rsidR="009E6C54" w:rsidRPr="008D2871" w:rsidRDefault="009E6C54" w:rsidP="009E6C54">
      <w:pPr>
        <w:pStyle w:val="af1"/>
        <w:jc w:val="center"/>
        <w:rPr>
          <w:rFonts w:ascii="Arial" w:hAnsi="Arial" w:cs="Arial"/>
          <w:sz w:val="20"/>
          <w:szCs w:val="20"/>
        </w:rPr>
      </w:pPr>
      <w:r w:rsidRPr="008D2871">
        <w:rPr>
          <w:rFonts w:ascii="Arial" w:hAnsi="Arial" w:cs="Arial"/>
          <w:sz w:val="20"/>
          <w:szCs w:val="20"/>
        </w:rPr>
        <w:t>(наименование кладбища, место его расположения)</w:t>
      </w:r>
    </w:p>
    <w:p w14:paraId="747BD77C" w14:textId="77777777" w:rsidR="009E6C54" w:rsidRPr="00F6464F" w:rsidRDefault="009E6C54" w:rsidP="009E6C54">
      <w:pPr>
        <w:pStyle w:val="af1"/>
        <w:rPr>
          <w:sz w:val="18"/>
          <w:szCs w:val="18"/>
        </w:rPr>
      </w:pPr>
    </w:p>
    <w:tbl>
      <w:tblPr>
        <w:tblW w:w="1587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5"/>
        <w:gridCol w:w="1420"/>
        <w:gridCol w:w="1272"/>
        <w:gridCol w:w="1590"/>
        <w:gridCol w:w="1750"/>
        <w:gridCol w:w="2340"/>
        <w:gridCol w:w="1431"/>
        <w:gridCol w:w="1272"/>
        <w:gridCol w:w="1408"/>
        <w:gridCol w:w="1430"/>
        <w:gridCol w:w="1398"/>
      </w:tblGrid>
      <w:tr w:rsidR="009E6C54" w:rsidRPr="008D2871" w14:paraId="3BAA8550" w14:textId="77777777" w:rsidTr="00A20366">
        <w:trPr>
          <w:trHeight w:val="2615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A9A8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6460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 xml:space="preserve">Номер места захоронения, указанный </w:t>
            </w:r>
          </w:p>
          <w:p w14:paraId="60C2A89D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в книге регистрации захоронений/книге регистрации мест захоронений (захоронений урн</w:t>
            </w:r>
          </w:p>
          <w:p w14:paraId="26CB850D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с прахом)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FA6B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 xml:space="preserve">Вид </w:t>
            </w:r>
          </w:p>
          <w:p w14:paraId="0E82CBA4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 xml:space="preserve">места </w:t>
            </w:r>
          </w:p>
          <w:p w14:paraId="4ACB1437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захоронения (одиночное, родственное, семейное (родовое)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6050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 xml:space="preserve">Номер места захоронения, указанный </w:t>
            </w:r>
          </w:p>
          <w:p w14:paraId="2722D134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на регистрационном знаке места захоронения &lt;*&gt;</w:t>
            </w:r>
          </w:p>
          <w:p w14:paraId="7DC08058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Номер сектора (участка) места захоронения на кладбище</w:t>
            </w:r>
          </w:p>
          <w:p w14:paraId="5D08A29C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Номер ряда места захоронения на кладбище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1137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</w:p>
          <w:p w14:paraId="20C83CF4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захороненного:</w:t>
            </w:r>
          </w:p>
          <w:p w14:paraId="3CD72B8A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ФИО,</w:t>
            </w:r>
          </w:p>
          <w:p w14:paraId="25AE313D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 xml:space="preserve">дата рождения - дата смерти, </w:t>
            </w:r>
          </w:p>
          <w:p w14:paraId="26A3BE6A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возраст умершего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A665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14:paraId="3018723E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Наличие ограждения места захоронения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909C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№ сектора, ряда, участка, могилы</w:t>
            </w:r>
          </w:p>
          <w:p w14:paraId="192F9394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 xml:space="preserve">(места </w:t>
            </w:r>
          </w:p>
          <w:p w14:paraId="513D659D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захоронения)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1180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 xml:space="preserve">Размер места захоронения </w:t>
            </w:r>
          </w:p>
          <w:p w14:paraId="555C30B1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(ширина, длина, площадь),</w:t>
            </w:r>
          </w:p>
          <w:p w14:paraId="4CC4E44C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03F6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Состояние места захоронения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D1BA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Координаты границ захоронения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B2D9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Примечание &lt;***&gt;</w:t>
            </w:r>
          </w:p>
          <w:p w14:paraId="6A430659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57642B" w14:textId="77777777" w:rsidR="009E6C54" w:rsidRPr="008D2871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>Статус места захоронения</w:t>
            </w:r>
          </w:p>
        </w:tc>
      </w:tr>
      <w:tr w:rsidR="009E6C54" w:rsidRPr="008D2871" w14:paraId="0D9E9E26" w14:textId="77777777" w:rsidTr="00A20366">
        <w:trPr>
          <w:trHeight w:val="318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10AD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82AF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3224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5C41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06E7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84DD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EDEC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5631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7F5F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5D2A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059F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</w:tr>
      <w:tr w:rsidR="009E6C54" w:rsidRPr="008D2871" w14:paraId="78B6BACA" w14:textId="77777777" w:rsidTr="00A20366">
        <w:trPr>
          <w:trHeight w:val="318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D52C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C9C1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E9F8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CEC5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4931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8663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5689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A60D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2A39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9CF5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2B16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</w:tr>
      <w:tr w:rsidR="009E6C54" w:rsidRPr="008D2871" w14:paraId="5554C62A" w14:textId="77777777" w:rsidTr="00A20366">
        <w:trPr>
          <w:trHeight w:val="303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C262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EBC3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8096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F826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94CF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9C39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F413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4DAE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B857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E149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74C7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</w:tr>
      <w:tr w:rsidR="009E6C54" w:rsidRPr="008D2871" w14:paraId="3CBF1304" w14:textId="77777777" w:rsidTr="00A20366">
        <w:trPr>
          <w:trHeight w:val="318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2B3A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0E1D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314C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0461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D9ED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2706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E76D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F6B1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EA0D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B10A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AEF0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</w:tr>
      <w:tr w:rsidR="009E6C54" w:rsidRPr="008D2871" w14:paraId="40559034" w14:textId="77777777" w:rsidTr="00A20366">
        <w:trPr>
          <w:trHeight w:val="318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5487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6AE0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F72D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7774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6B97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6083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6791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07C1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6E66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1F7C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CF7C" w14:textId="77777777" w:rsidR="009E6C54" w:rsidRPr="008D2871" w:rsidRDefault="009E6C54" w:rsidP="00A20366">
            <w:pPr>
              <w:pStyle w:val="af1"/>
              <w:rPr>
                <w:sz w:val="20"/>
                <w:szCs w:val="20"/>
              </w:rPr>
            </w:pPr>
          </w:p>
        </w:tc>
      </w:tr>
    </w:tbl>
    <w:p w14:paraId="2D89F1A9" w14:textId="77777777" w:rsidR="009E6C54" w:rsidRPr="00D8203B" w:rsidRDefault="009E6C54" w:rsidP="009E6C54">
      <w:pPr>
        <w:pStyle w:val="af1"/>
        <w:jc w:val="center"/>
        <w:rPr>
          <w:sz w:val="20"/>
          <w:szCs w:val="20"/>
        </w:rPr>
      </w:pPr>
    </w:p>
    <w:tbl>
      <w:tblPr>
        <w:tblW w:w="14175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4175"/>
      </w:tblGrid>
      <w:tr w:rsidR="009E6C54" w:rsidRPr="00145D89" w14:paraId="78EB3C56" w14:textId="77777777" w:rsidTr="00A20366">
        <w:trPr>
          <w:trHeight w:val="998"/>
        </w:trPr>
        <w:tc>
          <w:tcPr>
            <w:tcW w:w="14175" w:type="dxa"/>
          </w:tcPr>
          <w:p w14:paraId="2008A0E9" w14:textId="77777777" w:rsidR="009E6C54" w:rsidRPr="008D2871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lastRenderedPageBreak/>
              <w:t>Итого по описи:</w:t>
            </w:r>
          </w:p>
          <w:p w14:paraId="0611CD2F" w14:textId="77777777" w:rsidR="009E6C54" w:rsidRPr="008D2871" w:rsidRDefault="009E6C54" w:rsidP="00A20366">
            <w:pPr>
              <w:pStyle w:val="af1"/>
              <w:ind w:firstLine="375"/>
              <w:rPr>
                <w:rFonts w:ascii="Arial" w:hAnsi="Arial" w:cs="Arial"/>
                <w:sz w:val="24"/>
                <w:szCs w:val="24"/>
              </w:rPr>
            </w:pPr>
          </w:p>
          <w:p w14:paraId="73F942F0" w14:textId="77777777" w:rsidR="009E6C54" w:rsidRPr="008D2871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-количество мест захоронений всего по инвентаризационной описи _________ единиц (__________);</w:t>
            </w:r>
          </w:p>
          <w:p w14:paraId="3C89DA3D" w14:textId="3104F91D" w:rsidR="009E6C54" w:rsidRPr="008D2871" w:rsidRDefault="009E6C54" w:rsidP="00A20366">
            <w:pPr>
              <w:pStyle w:val="af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8D287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8D2871">
              <w:rPr>
                <w:rFonts w:ascii="Arial" w:hAnsi="Arial" w:cs="Arial"/>
                <w:sz w:val="20"/>
                <w:szCs w:val="20"/>
              </w:rPr>
              <w:t>(прописью)</w:t>
            </w:r>
          </w:p>
          <w:p w14:paraId="0F86231D" w14:textId="77777777" w:rsidR="009E6C54" w:rsidRPr="008D2871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14:paraId="27FDD7EB" w14:textId="77777777" w:rsidR="009E6C54" w:rsidRPr="008D2871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-количество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14:paraId="505117AE" w14:textId="2E9E0728" w:rsidR="009E6C54" w:rsidRPr="008D2871" w:rsidRDefault="009E6C54" w:rsidP="00A20366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Pr="008D2871">
              <w:rPr>
                <w:rFonts w:ascii="Arial" w:hAnsi="Arial" w:cs="Arial"/>
                <w:sz w:val="20"/>
                <w:szCs w:val="20"/>
              </w:rPr>
              <w:t>(прописью)</w:t>
            </w:r>
          </w:p>
          <w:p w14:paraId="520648B9" w14:textId="77777777" w:rsidR="009E6C54" w:rsidRPr="008D2871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-количество захоронений, не зарегистрированных в книге регистрации мест захоронений (захоронений урн                                                    с прахом) ___________ единиц (__________);</w:t>
            </w:r>
          </w:p>
          <w:p w14:paraId="5620CB3B" w14:textId="2050C3FC" w:rsidR="009E6C54" w:rsidRPr="008D2871" w:rsidRDefault="009E6C54" w:rsidP="00A20366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  <w:r w:rsidRPr="008D2871">
              <w:rPr>
                <w:rFonts w:ascii="Arial" w:hAnsi="Arial" w:cs="Arial"/>
                <w:sz w:val="20"/>
                <w:szCs w:val="20"/>
              </w:rPr>
              <w:t>(прописью)</w:t>
            </w:r>
          </w:p>
          <w:p w14:paraId="43217119" w14:textId="77777777" w:rsidR="009E6C54" w:rsidRPr="008D2871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-количество мест захоронений, содержание которых не осуществляется __________ единиц (___________)</w:t>
            </w:r>
          </w:p>
          <w:p w14:paraId="74FC9DAD" w14:textId="0EFCFFFC" w:rsidR="009E6C54" w:rsidRPr="00F41F1F" w:rsidRDefault="009E6C54" w:rsidP="00A20366">
            <w:pPr>
              <w:pStyle w:val="af1"/>
              <w:ind w:firstLine="24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F41F1F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F41F1F">
              <w:rPr>
                <w:rFonts w:ascii="Arial" w:hAnsi="Arial" w:cs="Arial"/>
                <w:sz w:val="20"/>
                <w:szCs w:val="20"/>
              </w:rPr>
              <w:t xml:space="preserve">  (прописью)</w:t>
            </w:r>
          </w:p>
          <w:p w14:paraId="1A39EEA2" w14:textId="77777777" w:rsidR="009E6C54" w:rsidRPr="008D2871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848F33" w14:textId="77777777" w:rsidR="009E6C54" w:rsidRPr="008D2871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Председатель инвентаризационной комиссии: ___________________________________________________________</w:t>
            </w:r>
          </w:p>
          <w:p w14:paraId="677662E7" w14:textId="77777777" w:rsidR="009E6C54" w:rsidRPr="00F41F1F" w:rsidRDefault="009E6C54" w:rsidP="00A20366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>(должность, подпись, расшифровка подписи, дата)</w:t>
            </w:r>
          </w:p>
          <w:p w14:paraId="43BD2DC8" w14:textId="77777777" w:rsidR="009E6C54" w:rsidRPr="008D2871" w:rsidRDefault="009E6C54" w:rsidP="00A20366">
            <w:pPr>
              <w:pStyle w:val="af1"/>
              <w:ind w:firstLine="375"/>
              <w:rPr>
                <w:rFonts w:ascii="Arial" w:hAnsi="Arial" w:cs="Arial"/>
                <w:sz w:val="24"/>
                <w:szCs w:val="24"/>
              </w:rPr>
            </w:pPr>
          </w:p>
          <w:p w14:paraId="4B9220C8" w14:textId="77777777" w:rsidR="009E6C54" w:rsidRPr="008D2871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Заместитель председателя инвентаризационной комиссии: _________________________________________________</w:t>
            </w:r>
          </w:p>
          <w:p w14:paraId="40006B4D" w14:textId="77777777" w:rsidR="009E6C54" w:rsidRPr="00F41F1F" w:rsidRDefault="009E6C54" w:rsidP="00A20366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>(должность, подпись, расшифровка подписи, дата)</w:t>
            </w:r>
          </w:p>
          <w:p w14:paraId="6B215039" w14:textId="77777777" w:rsidR="009E6C54" w:rsidRPr="008D2871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  <w:p w14:paraId="780F8015" w14:textId="77777777" w:rsidR="009E6C54" w:rsidRPr="008D2871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Члены инвентаризационной комиссии:</w:t>
            </w:r>
          </w:p>
          <w:p w14:paraId="05B19CB2" w14:textId="77777777" w:rsidR="009E6C54" w:rsidRPr="008D2871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14:paraId="09D4FDE8" w14:textId="77777777" w:rsidR="009E6C54" w:rsidRPr="00F41F1F" w:rsidRDefault="009E6C54" w:rsidP="00A20366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>(должность, подпись, расшифровка подписи, дата)</w:t>
            </w:r>
          </w:p>
          <w:p w14:paraId="4B1D6B52" w14:textId="77777777" w:rsidR="009E6C54" w:rsidRPr="008D2871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14:paraId="37DB11C7" w14:textId="13C53874" w:rsidR="009E6C54" w:rsidRPr="00F41F1F" w:rsidRDefault="009E6C54" w:rsidP="00A20366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>(должность, подпись, расшифровка подписи, дата)</w:t>
            </w:r>
          </w:p>
          <w:p w14:paraId="6A45DBFA" w14:textId="77777777" w:rsidR="009E6C54" w:rsidRPr="008D2871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14:paraId="1514FA1D" w14:textId="77777777" w:rsidR="009E6C54" w:rsidRPr="00F41F1F" w:rsidRDefault="009E6C54" w:rsidP="00A20366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>(должность, подпись, расшифровка подписи, дата)</w:t>
            </w:r>
          </w:p>
          <w:p w14:paraId="60CBDA6A" w14:textId="77777777" w:rsidR="009E6C54" w:rsidRPr="008D2871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14:paraId="0786F0F9" w14:textId="77777777" w:rsidR="009E6C54" w:rsidRPr="00F41F1F" w:rsidRDefault="009E6C54" w:rsidP="00A20366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 xml:space="preserve">(должность, подпись, расшифровка подписи, дата) </w:t>
            </w:r>
          </w:p>
          <w:p w14:paraId="5ED7397A" w14:textId="77777777" w:rsidR="009E6C54" w:rsidRPr="008D2871" w:rsidRDefault="009E6C54" w:rsidP="00A20366">
            <w:pPr>
              <w:pStyle w:val="af1"/>
              <w:ind w:firstLine="375"/>
              <w:rPr>
                <w:rFonts w:ascii="Arial" w:hAnsi="Arial" w:cs="Arial"/>
                <w:sz w:val="24"/>
                <w:szCs w:val="24"/>
              </w:rPr>
            </w:pPr>
          </w:p>
          <w:p w14:paraId="01C4DFEE" w14:textId="77777777" w:rsidR="009E6C54" w:rsidRPr="008D2871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</w:t>
            </w:r>
          </w:p>
          <w:p w14:paraId="78CF626F" w14:textId="77777777" w:rsidR="009E6C54" w:rsidRPr="008D2871" w:rsidRDefault="009E6C54" w:rsidP="00A20366">
            <w:pPr>
              <w:pStyle w:val="af1"/>
              <w:ind w:firstLine="3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           в инвентаризационной описи мест захоронений в графе «номер места захоронения, указанный на регистрационном знаке захоронения</w:t>
            </w:r>
            <w:proofErr w:type="gramStart"/>
            <w:r w:rsidRPr="008D2871">
              <w:rPr>
                <w:rFonts w:ascii="Arial" w:hAnsi="Arial" w:cs="Arial"/>
                <w:sz w:val="24"/>
                <w:szCs w:val="24"/>
              </w:rPr>
              <w:t>»</w:t>
            </w:r>
            <w:proofErr w:type="gramEnd"/>
            <w:r w:rsidRPr="008D2871">
              <w:rPr>
                <w:rFonts w:ascii="Arial" w:hAnsi="Arial" w:cs="Arial"/>
                <w:sz w:val="24"/>
                <w:szCs w:val="24"/>
              </w:rPr>
              <w:t xml:space="preserve"> ставится </w:t>
            </w:r>
            <w:r w:rsidRPr="008D2871">
              <w:rPr>
                <w:rFonts w:ascii="Arial" w:hAnsi="Arial" w:cs="Arial"/>
                <w:sz w:val="24"/>
                <w:szCs w:val="24"/>
              </w:rPr>
              <w:lastRenderedPageBreak/>
              <w:t>прочерк «-.»</w:t>
            </w:r>
          </w:p>
          <w:p w14:paraId="47002646" w14:textId="77777777" w:rsidR="009E6C54" w:rsidRPr="008D2871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            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14:paraId="6BC93633" w14:textId="77777777" w:rsidR="009E6C54" w:rsidRPr="008D2871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           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14:paraId="21313C83" w14:textId="77777777" w:rsidR="009E6C54" w:rsidRPr="008D2871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871">
              <w:rPr>
                <w:rFonts w:ascii="Arial" w:hAnsi="Arial" w:cs="Arial"/>
                <w:sz w:val="24"/>
                <w:szCs w:val="24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14:paraId="7376ABC5" w14:textId="77777777" w:rsidR="009E6C54" w:rsidRPr="009E6C54" w:rsidRDefault="009E6C54" w:rsidP="009E6C54">
      <w:pPr>
        <w:rPr>
          <w:szCs w:val="28"/>
          <w:lang w:val="ru-RU"/>
        </w:rPr>
        <w:sectPr w:rsidR="009E6C54" w:rsidRPr="009E6C54" w:rsidSect="00F6464F">
          <w:pgSz w:w="16838" w:h="11906" w:orient="landscape"/>
          <w:pgMar w:top="1701" w:right="567" w:bottom="567" w:left="567" w:header="284" w:footer="720" w:gutter="0"/>
          <w:cols w:space="720"/>
        </w:sectPr>
      </w:pPr>
      <w:bookmarkStart w:id="0" w:name="_GoBack"/>
      <w:bookmarkEnd w:id="0"/>
    </w:p>
    <w:p w14:paraId="2AA8A093" w14:textId="77777777" w:rsidR="009E6C54" w:rsidRPr="00F41F1F" w:rsidRDefault="009E6C54" w:rsidP="009E6C54">
      <w:pPr>
        <w:pStyle w:val="af1"/>
        <w:jc w:val="right"/>
        <w:rPr>
          <w:rFonts w:ascii="Arial" w:hAnsi="Arial" w:cs="Arial"/>
          <w:sz w:val="22"/>
          <w:szCs w:val="22"/>
        </w:rPr>
      </w:pPr>
      <w:r w:rsidRPr="00F41F1F">
        <w:rPr>
          <w:rFonts w:ascii="Arial" w:hAnsi="Arial" w:cs="Arial"/>
          <w:sz w:val="22"/>
          <w:szCs w:val="22"/>
        </w:rPr>
        <w:lastRenderedPageBreak/>
        <w:t>Приложение № 2</w:t>
      </w:r>
    </w:p>
    <w:p w14:paraId="2224F28F" w14:textId="77777777" w:rsidR="009E6C54" w:rsidRPr="00F41F1F" w:rsidRDefault="009E6C54" w:rsidP="009E6C54">
      <w:pPr>
        <w:pStyle w:val="af1"/>
        <w:jc w:val="right"/>
        <w:rPr>
          <w:rFonts w:ascii="Arial" w:hAnsi="Arial" w:cs="Arial"/>
          <w:sz w:val="22"/>
          <w:szCs w:val="22"/>
        </w:rPr>
      </w:pPr>
      <w:r w:rsidRPr="00F41F1F">
        <w:rPr>
          <w:rFonts w:ascii="Arial" w:hAnsi="Arial" w:cs="Arial"/>
          <w:sz w:val="22"/>
          <w:szCs w:val="22"/>
        </w:rPr>
        <w:t xml:space="preserve">к порядку проведения инвентаризации </w:t>
      </w:r>
    </w:p>
    <w:p w14:paraId="7E7A128A" w14:textId="77777777" w:rsidR="009E6C54" w:rsidRPr="00F41F1F" w:rsidRDefault="009E6C54" w:rsidP="009E6C54">
      <w:pPr>
        <w:pStyle w:val="af1"/>
        <w:jc w:val="right"/>
        <w:rPr>
          <w:rFonts w:ascii="Arial" w:hAnsi="Arial" w:cs="Arial"/>
          <w:sz w:val="22"/>
          <w:szCs w:val="22"/>
        </w:rPr>
      </w:pPr>
      <w:r w:rsidRPr="00F41F1F">
        <w:rPr>
          <w:rFonts w:ascii="Arial" w:hAnsi="Arial" w:cs="Arial"/>
          <w:sz w:val="22"/>
          <w:szCs w:val="22"/>
        </w:rPr>
        <w:t xml:space="preserve">мест захоронений на кладбищах, </w:t>
      </w:r>
    </w:p>
    <w:p w14:paraId="2C2639FC" w14:textId="77777777" w:rsidR="009E6C54" w:rsidRPr="00F41F1F" w:rsidRDefault="009E6C54" w:rsidP="009E6C54">
      <w:pPr>
        <w:pStyle w:val="af1"/>
        <w:jc w:val="right"/>
        <w:rPr>
          <w:rFonts w:ascii="Arial" w:hAnsi="Arial" w:cs="Arial"/>
          <w:sz w:val="22"/>
          <w:szCs w:val="22"/>
        </w:rPr>
      </w:pPr>
      <w:r w:rsidRPr="00F41F1F">
        <w:rPr>
          <w:rFonts w:ascii="Arial" w:hAnsi="Arial" w:cs="Arial"/>
          <w:sz w:val="22"/>
          <w:szCs w:val="22"/>
        </w:rPr>
        <w:t xml:space="preserve">расположенных на территории </w:t>
      </w:r>
    </w:p>
    <w:p w14:paraId="26D4F336" w14:textId="77777777" w:rsidR="00F41F1F" w:rsidRPr="00F6464F" w:rsidRDefault="00F41F1F" w:rsidP="00F41F1F">
      <w:pPr>
        <w:pStyle w:val="af1"/>
        <w:tabs>
          <w:tab w:val="left" w:pos="8080"/>
        </w:tabs>
        <w:ind w:left="6521"/>
        <w:jc w:val="right"/>
      </w:pPr>
      <w:proofErr w:type="spellStart"/>
      <w:r w:rsidRPr="00F41F1F">
        <w:rPr>
          <w:rFonts w:ascii="Arial" w:hAnsi="Arial" w:cs="Arial"/>
          <w:sz w:val="22"/>
          <w:szCs w:val="22"/>
        </w:rPr>
        <w:t>Инкинского</w:t>
      </w:r>
      <w:proofErr w:type="spellEnd"/>
      <w:r w:rsidRPr="00F41F1F">
        <w:rPr>
          <w:rFonts w:ascii="Arial" w:hAnsi="Arial" w:cs="Arial"/>
          <w:sz w:val="22"/>
          <w:szCs w:val="22"/>
        </w:rPr>
        <w:t xml:space="preserve"> сельского поселения</w:t>
      </w:r>
    </w:p>
    <w:p w14:paraId="52832DD1" w14:textId="77777777" w:rsidR="00F41F1F" w:rsidRDefault="00F41F1F" w:rsidP="00F41F1F">
      <w:pPr>
        <w:pStyle w:val="af1"/>
        <w:jc w:val="right"/>
        <w:rPr>
          <w:sz w:val="20"/>
          <w:szCs w:val="20"/>
        </w:rPr>
      </w:pPr>
    </w:p>
    <w:p w14:paraId="67A83FDC" w14:textId="77777777" w:rsidR="009E6C54" w:rsidRPr="00D8203B" w:rsidRDefault="009E6C54" w:rsidP="009E6C54">
      <w:pPr>
        <w:pStyle w:val="af1"/>
        <w:jc w:val="right"/>
      </w:pPr>
    </w:p>
    <w:p w14:paraId="3CA6D3A2" w14:textId="77777777" w:rsidR="009E6C54" w:rsidRDefault="009E6C54" w:rsidP="009E6C54">
      <w:pPr>
        <w:pStyle w:val="af1"/>
        <w:jc w:val="center"/>
        <w:rPr>
          <w:bCs/>
        </w:rPr>
      </w:pPr>
    </w:p>
    <w:p w14:paraId="6711B93A" w14:textId="77777777" w:rsidR="009E6C54" w:rsidRPr="00145D89" w:rsidRDefault="009E6C54" w:rsidP="009E6C5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145D89">
        <w:rPr>
          <w:rFonts w:ascii="Arial" w:hAnsi="Arial" w:cs="Arial"/>
          <w:bCs/>
          <w:sz w:val="24"/>
          <w:szCs w:val="24"/>
        </w:rPr>
        <w:t>ВЕДОМОСТЬ</w:t>
      </w:r>
    </w:p>
    <w:p w14:paraId="2DFBDBEF" w14:textId="77777777" w:rsidR="009E6C54" w:rsidRPr="00145D89" w:rsidRDefault="009E6C54" w:rsidP="009E6C5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145D89">
        <w:rPr>
          <w:rFonts w:ascii="Arial" w:hAnsi="Arial" w:cs="Arial"/>
          <w:sz w:val="24"/>
          <w:szCs w:val="24"/>
        </w:rPr>
        <w:t>результатов, выявленных в ходе инвентаризации мест захоронений</w:t>
      </w:r>
    </w:p>
    <w:p w14:paraId="32312EF3" w14:textId="6C264C75" w:rsidR="009E6C54" w:rsidRPr="00145D89" w:rsidRDefault="009E6C54" w:rsidP="009E6C5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145D89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3E2F2ED" w14:textId="77777777" w:rsidR="009E6C54" w:rsidRPr="00F41F1F" w:rsidRDefault="009E6C54" w:rsidP="009E6C54">
      <w:pPr>
        <w:pStyle w:val="af1"/>
        <w:jc w:val="center"/>
        <w:rPr>
          <w:rFonts w:ascii="Arial" w:hAnsi="Arial" w:cs="Arial"/>
          <w:sz w:val="20"/>
          <w:szCs w:val="20"/>
        </w:rPr>
      </w:pPr>
      <w:r w:rsidRPr="00F41F1F">
        <w:rPr>
          <w:rFonts w:ascii="Arial" w:hAnsi="Arial" w:cs="Arial"/>
          <w:sz w:val="20"/>
          <w:szCs w:val="20"/>
        </w:rPr>
        <w:t>(наименование кладбища, место его расположения)</w:t>
      </w:r>
    </w:p>
    <w:p w14:paraId="548E2EFC" w14:textId="77777777" w:rsidR="009E6C54" w:rsidRPr="00F41F1F" w:rsidRDefault="009E6C54" w:rsidP="009E6C54">
      <w:pPr>
        <w:pStyle w:val="af1"/>
        <w:jc w:val="center"/>
        <w:rPr>
          <w:rFonts w:ascii="Arial" w:hAnsi="Arial" w:cs="Arial"/>
        </w:rPr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9E6C54" w:rsidRPr="00145D89" w14:paraId="766B34B2" w14:textId="77777777" w:rsidTr="00A20366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AD5EEC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F1F7AB9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B3CFC4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 xml:space="preserve">Виды </w:t>
            </w:r>
          </w:p>
          <w:p w14:paraId="3E3673C3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03C659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 xml:space="preserve">Результат, выявленный инвентаризацией </w:t>
            </w:r>
          </w:p>
          <w:p w14:paraId="0DDD1B41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мест захоронений</w:t>
            </w:r>
          </w:p>
        </w:tc>
      </w:tr>
      <w:tr w:rsidR="009E6C54" w:rsidRPr="00145D89" w14:paraId="75918A13" w14:textId="77777777" w:rsidTr="00A20366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97B0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FAB4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94F8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 xml:space="preserve">Количество мест </w:t>
            </w:r>
          </w:p>
          <w:p w14:paraId="1819D62C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захоронений, учтённых</w:t>
            </w:r>
          </w:p>
          <w:p w14:paraId="323A14ED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в книге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91C0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 xml:space="preserve">Количество мест захоронений, не учтённых в книге регистрации мест </w:t>
            </w:r>
          </w:p>
          <w:p w14:paraId="638161CB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захоронений</w:t>
            </w:r>
          </w:p>
        </w:tc>
      </w:tr>
      <w:tr w:rsidR="009E6C54" w:rsidRPr="00145D89" w14:paraId="25BD45D1" w14:textId="77777777" w:rsidTr="00A20366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6AF93B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E82FDE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810C9F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CE19B6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E6C54" w:rsidRPr="00145D89" w14:paraId="15D0B5C6" w14:textId="77777777" w:rsidTr="00A2036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F93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3A2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A01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7BD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54" w:rsidRPr="00145D89" w14:paraId="032EC05D" w14:textId="77777777" w:rsidTr="00A2036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701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C14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CE9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679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54" w:rsidRPr="00145D89" w14:paraId="51AEAC09" w14:textId="77777777" w:rsidTr="00A2036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04D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C83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375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F7E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AB601" w14:textId="77777777" w:rsidR="009E6C54" w:rsidRPr="00F41F1F" w:rsidRDefault="009E6C54" w:rsidP="009E6C54">
      <w:pPr>
        <w:pStyle w:val="af1"/>
        <w:jc w:val="right"/>
        <w:rPr>
          <w:rFonts w:ascii="Arial" w:hAnsi="Arial" w:cs="Arial"/>
        </w:rPr>
      </w:pPr>
    </w:p>
    <w:p w14:paraId="76F50AF1" w14:textId="77777777" w:rsidR="009E6C54" w:rsidRPr="00F41F1F" w:rsidRDefault="009E6C54" w:rsidP="009E6C54">
      <w:pPr>
        <w:pStyle w:val="af1"/>
        <w:jc w:val="right"/>
        <w:rPr>
          <w:rFonts w:ascii="Arial" w:hAnsi="Arial" w:cs="Arial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639"/>
      </w:tblGrid>
      <w:tr w:rsidR="009E6C54" w:rsidRPr="00F41F1F" w14:paraId="7B44BBD5" w14:textId="77777777" w:rsidTr="00A20366">
        <w:tc>
          <w:tcPr>
            <w:tcW w:w="9639" w:type="dxa"/>
          </w:tcPr>
          <w:p w14:paraId="31B1C3CD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Председатель инвентаризационной комиссии _________________________________________________________</w:t>
            </w:r>
          </w:p>
          <w:p w14:paraId="0BB159E1" w14:textId="77777777" w:rsidR="009E6C54" w:rsidRPr="00F41F1F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>(должность, подпись, расшифровка подписи)</w:t>
            </w:r>
          </w:p>
          <w:p w14:paraId="2DD1CE60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Заместитель председателя инвентаризационной комиссии: _________________________________________________________</w:t>
            </w:r>
          </w:p>
          <w:p w14:paraId="64E71735" w14:textId="77777777" w:rsidR="009E6C54" w:rsidRPr="00F41F1F" w:rsidRDefault="009E6C54" w:rsidP="00A20366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>(должность, подпись, расшифровка подписи)</w:t>
            </w:r>
          </w:p>
          <w:p w14:paraId="10724065" w14:textId="77777777" w:rsidR="009E6C54" w:rsidRPr="00F41F1F" w:rsidRDefault="009E6C54" w:rsidP="00A20366">
            <w:pPr>
              <w:pStyle w:val="af1"/>
              <w:jc w:val="center"/>
              <w:rPr>
                <w:rFonts w:ascii="Arial" w:hAnsi="Arial" w:cs="Arial"/>
              </w:rPr>
            </w:pPr>
          </w:p>
          <w:p w14:paraId="0A1D2B00" w14:textId="77777777" w:rsidR="009E6C54" w:rsidRPr="00145D89" w:rsidRDefault="009E6C54" w:rsidP="00A2036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 xml:space="preserve">Члены инвентаризационной комиссии </w:t>
            </w:r>
          </w:p>
          <w:p w14:paraId="1C075D58" w14:textId="77777777" w:rsidR="009E6C54" w:rsidRPr="00145D89" w:rsidRDefault="009E6C54" w:rsidP="00A20366">
            <w:pPr>
              <w:pStyle w:val="af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  <w:p w14:paraId="6194B13D" w14:textId="77777777" w:rsidR="009E6C54" w:rsidRPr="00F41F1F" w:rsidRDefault="009E6C54" w:rsidP="00A20366">
            <w:pPr>
              <w:pStyle w:val="af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>(должность, подпись, расшифровка подписи)</w:t>
            </w:r>
          </w:p>
          <w:p w14:paraId="20605AD0" w14:textId="77777777" w:rsidR="009E6C54" w:rsidRPr="00145D89" w:rsidRDefault="009E6C54" w:rsidP="00A20366">
            <w:pPr>
              <w:pStyle w:val="af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  <w:p w14:paraId="2B889563" w14:textId="77777777" w:rsidR="009E6C54" w:rsidRPr="00F41F1F" w:rsidRDefault="009E6C54" w:rsidP="00A20366">
            <w:pPr>
              <w:pStyle w:val="af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>(должность, подпись, расшифровка подписи)</w:t>
            </w:r>
          </w:p>
          <w:p w14:paraId="31D7B6CE" w14:textId="77777777" w:rsidR="009E6C54" w:rsidRPr="00145D89" w:rsidRDefault="009E6C54" w:rsidP="00A20366">
            <w:pPr>
              <w:pStyle w:val="af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  <w:p w14:paraId="3B8CCD62" w14:textId="77777777" w:rsidR="009E6C54" w:rsidRPr="00F41F1F" w:rsidRDefault="009E6C54" w:rsidP="00A20366">
            <w:pPr>
              <w:pStyle w:val="af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>(должность, подпись, расшифровка подписи)</w:t>
            </w:r>
          </w:p>
          <w:p w14:paraId="23B00C8F" w14:textId="77777777" w:rsidR="009E6C54" w:rsidRPr="00145D89" w:rsidRDefault="009E6C54" w:rsidP="00A20366">
            <w:pPr>
              <w:pStyle w:val="af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  <w:p w14:paraId="33DE8944" w14:textId="77777777" w:rsidR="009E6C54" w:rsidRPr="00F41F1F" w:rsidRDefault="009E6C54" w:rsidP="00A20366">
            <w:pPr>
              <w:pStyle w:val="af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1F1F">
              <w:rPr>
                <w:rFonts w:ascii="Arial" w:hAnsi="Arial" w:cs="Arial"/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14:paraId="16E6DB2F" w14:textId="77777777" w:rsidR="009E6C54" w:rsidRPr="00F41F1F" w:rsidRDefault="009E6C54" w:rsidP="009E6C54">
      <w:pPr>
        <w:pStyle w:val="af1"/>
        <w:jc w:val="right"/>
        <w:rPr>
          <w:rFonts w:ascii="Arial" w:hAnsi="Arial" w:cs="Arial"/>
        </w:rPr>
      </w:pPr>
    </w:p>
    <w:p w14:paraId="317356D8" w14:textId="77777777" w:rsidR="009E6C54" w:rsidRPr="00F41F1F" w:rsidRDefault="009E6C54" w:rsidP="009E6C54">
      <w:pPr>
        <w:pStyle w:val="af1"/>
        <w:jc w:val="right"/>
        <w:rPr>
          <w:rFonts w:ascii="Arial" w:hAnsi="Arial" w:cs="Arial"/>
        </w:rPr>
      </w:pPr>
    </w:p>
    <w:p w14:paraId="30D75BDC" w14:textId="77777777" w:rsidR="009E6C54" w:rsidRPr="00F41F1F" w:rsidRDefault="009E6C54" w:rsidP="009E6C54">
      <w:pPr>
        <w:pStyle w:val="af1"/>
        <w:jc w:val="right"/>
        <w:rPr>
          <w:rFonts w:ascii="Arial" w:hAnsi="Arial" w:cs="Arial"/>
        </w:rPr>
        <w:sectPr w:rsidR="009E6C54" w:rsidRPr="00F41F1F" w:rsidSect="001F627F">
          <w:pgSz w:w="12240" w:h="15840"/>
          <w:pgMar w:top="567" w:right="567" w:bottom="567" w:left="1701" w:header="720" w:footer="720" w:gutter="0"/>
          <w:cols w:space="720"/>
          <w:docGrid w:linePitch="360"/>
        </w:sectPr>
      </w:pPr>
    </w:p>
    <w:p w14:paraId="50EBD406" w14:textId="77777777" w:rsidR="009E6C54" w:rsidRPr="00F41F1F" w:rsidRDefault="009E6C54" w:rsidP="009E6C54">
      <w:pPr>
        <w:pStyle w:val="af1"/>
        <w:ind w:left="5040"/>
        <w:jc w:val="right"/>
        <w:rPr>
          <w:rFonts w:ascii="Arial" w:hAnsi="Arial" w:cs="Arial"/>
          <w:sz w:val="22"/>
          <w:szCs w:val="22"/>
        </w:rPr>
      </w:pPr>
      <w:r w:rsidRPr="001F627F">
        <w:rPr>
          <w:b/>
        </w:rPr>
        <w:lastRenderedPageBreak/>
        <w:t xml:space="preserve">               </w:t>
      </w:r>
      <w:r w:rsidRPr="00F41F1F">
        <w:rPr>
          <w:rFonts w:ascii="Arial" w:hAnsi="Arial" w:cs="Arial"/>
          <w:sz w:val="22"/>
          <w:szCs w:val="22"/>
        </w:rPr>
        <w:t>Приложение № 3</w:t>
      </w:r>
    </w:p>
    <w:p w14:paraId="0231C080" w14:textId="77777777" w:rsidR="009E6C54" w:rsidRPr="00F41F1F" w:rsidRDefault="009E6C54" w:rsidP="009E6C54">
      <w:pPr>
        <w:pStyle w:val="af1"/>
        <w:jc w:val="right"/>
        <w:rPr>
          <w:rFonts w:ascii="Arial" w:hAnsi="Arial" w:cs="Arial"/>
          <w:sz w:val="22"/>
          <w:szCs w:val="22"/>
        </w:rPr>
      </w:pPr>
      <w:r w:rsidRPr="00F41F1F">
        <w:rPr>
          <w:rFonts w:ascii="Arial" w:hAnsi="Arial" w:cs="Arial"/>
          <w:sz w:val="22"/>
          <w:szCs w:val="22"/>
        </w:rPr>
        <w:t>к порядку проведения инвентаризации</w:t>
      </w:r>
    </w:p>
    <w:p w14:paraId="49B2AB91" w14:textId="77777777" w:rsidR="009E6C54" w:rsidRPr="00F41F1F" w:rsidRDefault="009E6C54" w:rsidP="009E6C54">
      <w:pPr>
        <w:pStyle w:val="af1"/>
        <w:jc w:val="right"/>
        <w:rPr>
          <w:rFonts w:ascii="Arial" w:hAnsi="Arial" w:cs="Arial"/>
          <w:sz w:val="22"/>
          <w:szCs w:val="22"/>
        </w:rPr>
      </w:pPr>
      <w:r w:rsidRPr="00F41F1F">
        <w:rPr>
          <w:rFonts w:ascii="Arial" w:hAnsi="Arial" w:cs="Arial"/>
          <w:sz w:val="22"/>
          <w:szCs w:val="22"/>
        </w:rPr>
        <w:t xml:space="preserve"> мест захоронений на кладбищах, </w:t>
      </w:r>
    </w:p>
    <w:p w14:paraId="666CB4F0" w14:textId="77777777" w:rsidR="009E6C54" w:rsidRPr="00F41F1F" w:rsidRDefault="009E6C54" w:rsidP="009E6C54">
      <w:pPr>
        <w:pStyle w:val="af1"/>
        <w:jc w:val="right"/>
        <w:rPr>
          <w:rFonts w:ascii="Arial" w:hAnsi="Arial" w:cs="Arial"/>
          <w:sz w:val="22"/>
          <w:szCs w:val="22"/>
        </w:rPr>
      </w:pPr>
      <w:r w:rsidRPr="00F41F1F">
        <w:rPr>
          <w:rFonts w:ascii="Arial" w:hAnsi="Arial" w:cs="Arial"/>
          <w:sz w:val="22"/>
          <w:szCs w:val="22"/>
        </w:rPr>
        <w:t xml:space="preserve">расположенных на территории </w:t>
      </w:r>
    </w:p>
    <w:p w14:paraId="560AD1A4" w14:textId="77777777" w:rsidR="00F41F1F" w:rsidRPr="00F41F1F" w:rsidRDefault="00F41F1F" w:rsidP="00F41F1F">
      <w:pPr>
        <w:pStyle w:val="af1"/>
        <w:tabs>
          <w:tab w:val="left" w:pos="8080"/>
        </w:tabs>
        <w:jc w:val="right"/>
        <w:rPr>
          <w:rFonts w:ascii="Arial" w:hAnsi="Arial" w:cs="Arial"/>
          <w:sz w:val="22"/>
          <w:szCs w:val="22"/>
        </w:rPr>
      </w:pPr>
      <w:r w:rsidRPr="00F41F1F">
        <w:rPr>
          <w:rFonts w:ascii="Arial" w:hAnsi="Arial" w:cs="Arial"/>
          <w:sz w:val="22"/>
          <w:szCs w:val="22"/>
        </w:rPr>
        <w:t>Инкинского сельского поселения</w:t>
      </w:r>
    </w:p>
    <w:p w14:paraId="37DE47BC" w14:textId="77777777" w:rsidR="009E6C54" w:rsidRPr="001F627F" w:rsidRDefault="009E6C54" w:rsidP="009E6C54">
      <w:pPr>
        <w:pStyle w:val="af1"/>
        <w:ind w:left="5040"/>
        <w:jc w:val="right"/>
      </w:pPr>
    </w:p>
    <w:p w14:paraId="6572CD8A" w14:textId="77777777" w:rsidR="009E6C54" w:rsidRDefault="009E6C54" w:rsidP="009E6C54">
      <w:pPr>
        <w:pStyle w:val="af1"/>
        <w:jc w:val="right"/>
        <w:rPr>
          <w:sz w:val="26"/>
          <w:szCs w:val="26"/>
        </w:rPr>
      </w:pPr>
    </w:p>
    <w:p w14:paraId="00440399" w14:textId="77777777" w:rsidR="009E6C54" w:rsidRPr="00F41F1F" w:rsidRDefault="009E6C54" w:rsidP="009E6C5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F41F1F">
        <w:rPr>
          <w:rFonts w:ascii="Arial" w:hAnsi="Arial" w:cs="Arial"/>
          <w:bCs/>
          <w:sz w:val="24"/>
          <w:szCs w:val="24"/>
        </w:rPr>
        <w:t>ПЕРЕЧЕНЬ</w:t>
      </w:r>
    </w:p>
    <w:p w14:paraId="4C4ABD9A" w14:textId="77777777" w:rsidR="009E6C54" w:rsidRPr="00F41F1F" w:rsidRDefault="009E6C54" w:rsidP="009E6C5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F41F1F">
        <w:rPr>
          <w:rFonts w:ascii="Arial" w:hAnsi="Arial" w:cs="Arial"/>
          <w:sz w:val="24"/>
          <w:szCs w:val="24"/>
        </w:rPr>
        <w:t>полей для заполнения в электронном документе</w:t>
      </w:r>
    </w:p>
    <w:p w14:paraId="6A589F8D" w14:textId="77777777" w:rsidR="009E6C54" w:rsidRPr="00F41F1F" w:rsidRDefault="009E6C54" w:rsidP="009E6C5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F41F1F">
        <w:rPr>
          <w:rFonts w:ascii="Arial" w:hAnsi="Arial" w:cs="Arial"/>
          <w:sz w:val="24"/>
          <w:szCs w:val="24"/>
        </w:rPr>
        <w:t>о местах захоронений на кладбищах, расположенных</w:t>
      </w:r>
    </w:p>
    <w:p w14:paraId="7D2F0F73" w14:textId="77777777" w:rsidR="00F41F1F" w:rsidRPr="00F6464F" w:rsidRDefault="009E6C54" w:rsidP="00F41F1F">
      <w:pPr>
        <w:pStyle w:val="af1"/>
        <w:tabs>
          <w:tab w:val="left" w:pos="8080"/>
        </w:tabs>
        <w:jc w:val="center"/>
      </w:pPr>
      <w:r w:rsidRPr="00F41F1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F41F1F" w:rsidRPr="00F41F1F">
        <w:rPr>
          <w:rFonts w:ascii="Arial" w:hAnsi="Arial" w:cs="Arial"/>
          <w:sz w:val="24"/>
          <w:szCs w:val="24"/>
        </w:rPr>
        <w:t>Инкинского</w:t>
      </w:r>
      <w:proofErr w:type="spellEnd"/>
      <w:r w:rsidR="00F41F1F" w:rsidRPr="00F41F1F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4EDCDF2" w14:textId="1170A1B8" w:rsidR="009E6C54" w:rsidRPr="001F627F" w:rsidRDefault="009E6C54" w:rsidP="009E6C54">
      <w:pPr>
        <w:pStyle w:val="af1"/>
        <w:jc w:val="center"/>
      </w:pPr>
    </w:p>
    <w:p w14:paraId="1202A212" w14:textId="77777777" w:rsidR="009E6C54" w:rsidRPr="001F627F" w:rsidRDefault="009E6C54" w:rsidP="009E6C54">
      <w:pPr>
        <w:pStyle w:val="af1"/>
        <w:jc w:val="center"/>
      </w:pPr>
      <w:r w:rsidRPr="001F627F">
        <w:t>&lt;*&gt;</w:t>
      </w:r>
    </w:p>
    <w:tbl>
      <w:tblPr>
        <w:tblW w:w="9293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8723"/>
      </w:tblGrid>
      <w:tr w:rsidR="009E6C54" w:rsidRPr="00145D89" w14:paraId="751743FC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4843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DCE7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Наименование поля</w:t>
            </w:r>
          </w:p>
        </w:tc>
      </w:tr>
      <w:tr w:rsidR="009E6C54" w:rsidRPr="00145D89" w14:paraId="4018A828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11FC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B8B5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Номер по порядку</w:t>
            </w:r>
          </w:p>
        </w:tc>
      </w:tr>
      <w:tr w:rsidR="009E6C54" w:rsidRPr="00145D89" w14:paraId="3AD6D371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ED69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97AF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Наименование кладбища</w:t>
            </w:r>
          </w:p>
        </w:tc>
      </w:tr>
      <w:tr w:rsidR="009E6C54" w:rsidRPr="00145D89" w14:paraId="3CAFEAAD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58BC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1777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9E6C54" w:rsidRPr="00145D89" w14:paraId="4C6A38FE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BC66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6ED1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Вид места захоронения (одиночное, родственное, семейное (родовое)</w:t>
            </w:r>
          </w:p>
        </w:tc>
      </w:tr>
      <w:tr w:rsidR="009E6C54" w:rsidRPr="00145D89" w14:paraId="41962349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45C9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FDDF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Номер сектора (участка) места захоронения на кладбище (указывается                по результатам обследования кладбища)</w:t>
            </w:r>
          </w:p>
        </w:tc>
      </w:tr>
      <w:tr w:rsidR="009E6C54" w:rsidRPr="00145D89" w14:paraId="23944445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881A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2C74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9E6C54" w:rsidRPr="00145D89" w14:paraId="46D936A6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D4B9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85E4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9E6C54" w:rsidRPr="00145D89" w14:paraId="5153444A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4857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E767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9E6C54" w:rsidRPr="00145D89" w14:paraId="59D1DC48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BDFA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D34D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9E6C54" w:rsidRPr="00145D89" w14:paraId="177C602E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A68C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3462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9E6C54" w:rsidRPr="00145D89" w14:paraId="397B32EB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909E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B0F3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9E6C54" w:rsidRPr="00145D89" w14:paraId="5E41ACF1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36A4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002F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9E6C54" w:rsidRPr="00145D89" w14:paraId="2F3548EB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774A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19BE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Фамилия умершего &lt;****&gt;</w:t>
            </w:r>
          </w:p>
        </w:tc>
      </w:tr>
      <w:tr w:rsidR="009E6C54" w:rsidRPr="00145D89" w14:paraId="2066872D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305F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6D8D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Имя умершего</w:t>
            </w:r>
          </w:p>
        </w:tc>
      </w:tr>
      <w:tr w:rsidR="009E6C54" w:rsidRPr="00145D89" w14:paraId="2DC4BD0A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91BB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783E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Отчество умершего (при наличии)</w:t>
            </w:r>
          </w:p>
        </w:tc>
      </w:tr>
      <w:tr w:rsidR="009E6C54" w:rsidRPr="00145D89" w14:paraId="28836365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EC4A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D3E9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Дата рождения умершего &lt;*****&gt;</w:t>
            </w:r>
          </w:p>
        </w:tc>
      </w:tr>
      <w:tr w:rsidR="009E6C54" w:rsidRPr="00145D89" w14:paraId="4FB95F1F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D3AF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D10B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Дата смерти умершего</w:t>
            </w:r>
          </w:p>
        </w:tc>
      </w:tr>
      <w:tr w:rsidR="009E6C54" w:rsidRPr="00145D89" w14:paraId="22A836AD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1715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4CE7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Возраст умершего (указывается количество полных лет умершего)</w:t>
            </w:r>
          </w:p>
        </w:tc>
      </w:tr>
      <w:tr w:rsidR="009E6C54" w:rsidRPr="00145D89" w14:paraId="34B52CE1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4EE2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0B3E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           с прахом)</w:t>
            </w:r>
          </w:p>
        </w:tc>
      </w:tr>
      <w:tr w:rsidR="009E6C54" w:rsidRPr="00145D89" w14:paraId="05DA5E2C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8809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8202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Место смерти (указывается в соответствии со свидетельством о смерти)</w:t>
            </w:r>
          </w:p>
        </w:tc>
      </w:tr>
      <w:tr w:rsidR="009E6C54" w:rsidRPr="00145D89" w14:paraId="08DB5FF3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707D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2F38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9E6C54" w:rsidRPr="00145D89" w14:paraId="01594178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9044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7A3D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9E6C54" w:rsidRPr="00145D89" w14:paraId="13970FBB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3AC3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1E15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9E6C54" w:rsidRPr="00145D89" w14:paraId="0FB49333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3567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7A4D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Способ погребения умершего (гробом, урна с прахом)</w:t>
            </w:r>
          </w:p>
        </w:tc>
      </w:tr>
      <w:tr w:rsidR="009E6C54" w:rsidRPr="00145D89" w14:paraId="79768AFB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B9FC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C3B3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9E6C54" w:rsidRPr="00145D89" w14:paraId="1DD1E212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C109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47DE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9E6C54" w:rsidRPr="00145D89" w14:paraId="71346EF7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9EE3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35D8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9E6C54" w:rsidRPr="00145D89" w14:paraId="73F31629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EF39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09FE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9E6C54" w:rsidRPr="00145D89" w14:paraId="7D615B83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0846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3621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9E6C54" w:rsidRPr="00145D89" w14:paraId="1790F5E3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B464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274A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Имя лица, на которое зарегистрировано место захоронения (указывается               в соответствии с книгой регистрации мест захоронений (захоронений урн            с прахом)</w:t>
            </w:r>
          </w:p>
        </w:tc>
      </w:tr>
      <w:tr w:rsidR="009E6C54" w:rsidRPr="00145D89" w14:paraId="2D9C17D1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BB31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0358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9E6C54" w:rsidRPr="00145D89" w14:paraId="66B2FF4F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8664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7F86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E6C54" w:rsidRPr="00145D89" w14:paraId="488B5A13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6C69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FBDF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9E6C54" w:rsidRPr="00145D89" w14:paraId="798B091A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705B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2AA6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Дата рождения лица, на которое зарегистрировано место захоронения</w:t>
            </w:r>
          </w:p>
        </w:tc>
      </w:tr>
      <w:tr w:rsidR="009E6C54" w:rsidRPr="00145D89" w14:paraId="13F52346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32BD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6616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E6C54" w:rsidRPr="00145D89" w14:paraId="262369F3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00A2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1647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Фото места захоронения</w:t>
            </w:r>
          </w:p>
        </w:tc>
      </w:tr>
      <w:tr w:rsidR="009E6C54" w:rsidRPr="00145D89" w14:paraId="41A145E9" w14:textId="77777777" w:rsidTr="004142F3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660C" w14:textId="77777777" w:rsidR="009E6C54" w:rsidRPr="00145D89" w:rsidRDefault="009E6C54" w:rsidP="00A2036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9AE0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Координаты границ захоронения</w:t>
            </w:r>
          </w:p>
        </w:tc>
      </w:tr>
    </w:tbl>
    <w:p w14:paraId="6303E0DF" w14:textId="77777777" w:rsidR="009E6C54" w:rsidRPr="00145D89" w:rsidRDefault="009E6C54" w:rsidP="009E6C54">
      <w:pPr>
        <w:pStyle w:val="af1"/>
        <w:ind w:firstLine="37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9E6C54" w:rsidRPr="00145D89" w14:paraId="206B44EE" w14:textId="77777777" w:rsidTr="00A20366">
        <w:tc>
          <w:tcPr>
            <w:tcW w:w="9870" w:type="dxa"/>
          </w:tcPr>
          <w:p w14:paraId="26D6B410" w14:textId="77777777" w:rsidR="009E6C54" w:rsidRPr="00145D89" w:rsidRDefault="009E6C54" w:rsidP="00A2036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</w:t>
            </w:r>
          </w:p>
          <w:p w14:paraId="15C6969E" w14:textId="77777777" w:rsidR="009E6C54" w:rsidRPr="00145D89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14:paraId="7E8CE5D7" w14:textId="77777777" w:rsidR="009E6C54" w:rsidRPr="00145D89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14:paraId="7E5A5D04" w14:textId="77777777" w:rsidR="009E6C54" w:rsidRPr="00145D89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14:paraId="6BAF62A7" w14:textId="77777777" w:rsidR="009E6C54" w:rsidRPr="00145D89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14:paraId="426898C7" w14:textId="77777777" w:rsidR="009E6C54" w:rsidRPr="00145D89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14:paraId="41B9EABA" w14:textId="77777777" w:rsidR="009E6C54" w:rsidRPr="00145D89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lastRenderedPageBreak/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14:paraId="146EB2A5" w14:textId="77777777" w:rsidR="009E6C54" w:rsidRPr="00145D89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14:paraId="75C82BF2" w14:textId="77777777" w:rsidR="009E6C54" w:rsidRPr="00145D89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14:paraId="1B4AD21C" w14:textId="77777777" w:rsidR="009E6C54" w:rsidRPr="00145D89" w:rsidRDefault="009E6C54" w:rsidP="00A20366">
            <w:pPr>
              <w:pStyle w:val="af1"/>
              <w:ind w:firstLine="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D89">
              <w:rPr>
                <w:rFonts w:ascii="Arial" w:hAnsi="Arial" w:cs="Arial"/>
                <w:sz w:val="24"/>
                <w:szCs w:val="24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14:paraId="4E40203F" w14:textId="77777777" w:rsidR="009E6C54" w:rsidRPr="0056497A" w:rsidRDefault="009E6C54" w:rsidP="009E6C54">
      <w:pPr>
        <w:pStyle w:val="af1"/>
      </w:pPr>
    </w:p>
    <w:p w14:paraId="0D21FD29" w14:textId="77777777" w:rsidR="009E6C54" w:rsidRPr="009E6C54" w:rsidRDefault="009E6C54" w:rsidP="009E6C54">
      <w:pPr>
        <w:rPr>
          <w:szCs w:val="28"/>
          <w:lang w:val="ru-RU"/>
        </w:rPr>
      </w:pPr>
    </w:p>
    <w:p w14:paraId="050C2090" w14:textId="3D49E41E" w:rsidR="009E6C54" w:rsidRDefault="009E6C54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9E6C54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9110E" w14:textId="77777777" w:rsidR="002B22D6" w:rsidRDefault="002B22D6" w:rsidP="00386247">
      <w:r>
        <w:separator/>
      </w:r>
    </w:p>
  </w:endnote>
  <w:endnote w:type="continuationSeparator" w:id="0">
    <w:p w14:paraId="1509E7B4" w14:textId="77777777" w:rsidR="002B22D6" w:rsidRDefault="002B22D6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57CE" w14:textId="77777777" w:rsidR="00BA7A29" w:rsidRDefault="00BA7A29">
    <w:pPr>
      <w:pStyle w:val="a9"/>
      <w:jc w:val="center"/>
    </w:pPr>
  </w:p>
  <w:p w14:paraId="076E648A" w14:textId="77777777"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72784" w14:textId="77777777" w:rsidR="002B22D6" w:rsidRDefault="002B22D6" w:rsidP="00386247">
      <w:r>
        <w:separator/>
      </w:r>
    </w:p>
  </w:footnote>
  <w:footnote w:type="continuationSeparator" w:id="0">
    <w:p w14:paraId="5FF583D6" w14:textId="77777777" w:rsidR="002B22D6" w:rsidRDefault="002B22D6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D72E3" w14:textId="77777777" w:rsidR="00BA7A29" w:rsidRPr="00336E2B" w:rsidRDefault="00BA7A29">
    <w:pPr>
      <w:pStyle w:val="a7"/>
      <w:jc w:val="center"/>
      <w:rPr>
        <w:lang w:val="ru-RU"/>
      </w:rPr>
    </w:pPr>
  </w:p>
  <w:p w14:paraId="045D4E01" w14:textId="77777777"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CBD0675"/>
    <w:multiLevelType w:val="multilevel"/>
    <w:tmpl w:val="E83622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81A4144"/>
    <w:multiLevelType w:val="multilevel"/>
    <w:tmpl w:val="1B24AEC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7C673B"/>
    <w:multiLevelType w:val="hybridMultilevel"/>
    <w:tmpl w:val="83B6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BF"/>
    <w:rsid w:val="00005DDC"/>
    <w:rsid w:val="00043699"/>
    <w:rsid w:val="0005398B"/>
    <w:rsid w:val="00064907"/>
    <w:rsid w:val="00071346"/>
    <w:rsid w:val="00071C30"/>
    <w:rsid w:val="00091058"/>
    <w:rsid w:val="00097466"/>
    <w:rsid w:val="000D6D11"/>
    <w:rsid w:val="000E70AC"/>
    <w:rsid w:val="00111BBB"/>
    <w:rsid w:val="00145D68"/>
    <w:rsid w:val="00145D89"/>
    <w:rsid w:val="001673B4"/>
    <w:rsid w:val="00195502"/>
    <w:rsid w:val="001A6349"/>
    <w:rsid w:val="001B0EA6"/>
    <w:rsid w:val="001B2762"/>
    <w:rsid w:val="001B669A"/>
    <w:rsid w:val="00201A83"/>
    <w:rsid w:val="00254193"/>
    <w:rsid w:val="00255406"/>
    <w:rsid w:val="00273F59"/>
    <w:rsid w:val="002B22D6"/>
    <w:rsid w:val="002D5B7A"/>
    <w:rsid w:val="00331C0B"/>
    <w:rsid w:val="003337CA"/>
    <w:rsid w:val="00336E2B"/>
    <w:rsid w:val="00361CE7"/>
    <w:rsid w:val="00367FBB"/>
    <w:rsid w:val="00386247"/>
    <w:rsid w:val="00392858"/>
    <w:rsid w:val="003A212C"/>
    <w:rsid w:val="003B64ED"/>
    <w:rsid w:val="003E21A8"/>
    <w:rsid w:val="004142F3"/>
    <w:rsid w:val="00415F31"/>
    <w:rsid w:val="0045763F"/>
    <w:rsid w:val="00490BBE"/>
    <w:rsid w:val="004A72BF"/>
    <w:rsid w:val="004B50C4"/>
    <w:rsid w:val="004C5E7A"/>
    <w:rsid w:val="004C7B23"/>
    <w:rsid w:val="004F4E12"/>
    <w:rsid w:val="00500352"/>
    <w:rsid w:val="0056503A"/>
    <w:rsid w:val="00666387"/>
    <w:rsid w:val="00667113"/>
    <w:rsid w:val="0068694F"/>
    <w:rsid w:val="006C41BC"/>
    <w:rsid w:val="006F0FB2"/>
    <w:rsid w:val="006F521E"/>
    <w:rsid w:val="00706DF8"/>
    <w:rsid w:val="0075379C"/>
    <w:rsid w:val="007C203D"/>
    <w:rsid w:val="007C6806"/>
    <w:rsid w:val="007D41EC"/>
    <w:rsid w:val="00815C32"/>
    <w:rsid w:val="00816158"/>
    <w:rsid w:val="008526DF"/>
    <w:rsid w:val="00874F67"/>
    <w:rsid w:val="0087611D"/>
    <w:rsid w:val="008B6867"/>
    <w:rsid w:val="008D2871"/>
    <w:rsid w:val="008D54A4"/>
    <w:rsid w:val="008E4B1A"/>
    <w:rsid w:val="00951BD1"/>
    <w:rsid w:val="00962458"/>
    <w:rsid w:val="00975CAB"/>
    <w:rsid w:val="00977B0E"/>
    <w:rsid w:val="00990AE9"/>
    <w:rsid w:val="00991E05"/>
    <w:rsid w:val="0099663A"/>
    <w:rsid w:val="00997B7C"/>
    <w:rsid w:val="009B401C"/>
    <w:rsid w:val="009D1594"/>
    <w:rsid w:val="009E6C54"/>
    <w:rsid w:val="009F7EE7"/>
    <w:rsid w:val="00A31F57"/>
    <w:rsid w:val="00A41481"/>
    <w:rsid w:val="00A51A83"/>
    <w:rsid w:val="00A53F7D"/>
    <w:rsid w:val="00A84730"/>
    <w:rsid w:val="00A95D8D"/>
    <w:rsid w:val="00AF2411"/>
    <w:rsid w:val="00B33416"/>
    <w:rsid w:val="00B84162"/>
    <w:rsid w:val="00BA7A29"/>
    <w:rsid w:val="00BE11CC"/>
    <w:rsid w:val="00BE5909"/>
    <w:rsid w:val="00BF6E21"/>
    <w:rsid w:val="00C11D72"/>
    <w:rsid w:val="00C463DB"/>
    <w:rsid w:val="00C46636"/>
    <w:rsid w:val="00C565AA"/>
    <w:rsid w:val="00CA4ECB"/>
    <w:rsid w:val="00CA7CEE"/>
    <w:rsid w:val="00CC6ABA"/>
    <w:rsid w:val="00CD12B7"/>
    <w:rsid w:val="00D16B95"/>
    <w:rsid w:val="00D41D36"/>
    <w:rsid w:val="00DA3DF3"/>
    <w:rsid w:val="00DB3E10"/>
    <w:rsid w:val="00DE06D4"/>
    <w:rsid w:val="00E02367"/>
    <w:rsid w:val="00E15272"/>
    <w:rsid w:val="00E343B6"/>
    <w:rsid w:val="00E506D9"/>
    <w:rsid w:val="00E73F4D"/>
    <w:rsid w:val="00E96432"/>
    <w:rsid w:val="00EA1905"/>
    <w:rsid w:val="00EA4D0B"/>
    <w:rsid w:val="00EB59D2"/>
    <w:rsid w:val="00ED3579"/>
    <w:rsid w:val="00F41F1F"/>
    <w:rsid w:val="00FB21DF"/>
    <w:rsid w:val="00FC2337"/>
    <w:rsid w:val="00FE341F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E83F5"/>
  <w15:docId w15:val="{619D28E5-FDAD-4C96-984F-4F40E75D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6C41BC"/>
    <w:pPr>
      <w:jc w:val="center"/>
    </w:pPr>
    <w:rPr>
      <w:b/>
      <w:sz w:val="36"/>
    </w:rPr>
  </w:style>
  <w:style w:type="paragraph" w:customStyle="1" w:styleId="ConsPlusTitle">
    <w:name w:val="ConsPlusTitle"/>
    <w:rsid w:val="00254193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semiHidden/>
    <w:unhideWhenUsed/>
    <w:rsid w:val="00E02367"/>
    <w:rPr>
      <w:color w:val="0000FF"/>
      <w:u w:val="single"/>
    </w:rPr>
  </w:style>
  <w:style w:type="paragraph" w:customStyle="1" w:styleId="ConsPlusNonformat">
    <w:name w:val="ConsPlusNonformat"/>
    <w:rsid w:val="00E023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(2)_"/>
    <w:rsid w:val="00D16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e">
    <w:name w:val="List Paragraph"/>
    <w:basedOn w:val="a"/>
    <w:uiPriority w:val="34"/>
    <w:qFormat/>
    <w:rsid w:val="00D16B95"/>
    <w:pPr>
      <w:ind w:left="720"/>
      <w:contextualSpacing/>
    </w:pPr>
  </w:style>
  <w:style w:type="character" w:customStyle="1" w:styleId="af">
    <w:name w:val="Гипертекстовая ссылка"/>
    <w:uiPriority w:val="99"/>
    <w:rsid w:val="00D16B95"/>
    <w:rPr>
      <w:rFonts w:cs="Times New Roman"/>
      <w:b w:val="0"/>
      <w:color w:val="106BBE"/>
    </w:rPr>
  </w:style>
  <w:style w:type="character" w:customStyle="1" w:styleId="af0">
    <w:name w:val="Основной текст_"/>
    <w:basedOn w:val="a0"/>
    <w:link w:val="11"/>
    <w:rsid w:val="007C680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C6806"/>
    <w:pPr>
      <w:widowControl w:val="0"/>
      <w:shd w:val="clear" w:color="auto" w:fill="FFFFFF"/>
      <w:spacing w:before="420" w:line="322" w:lineRule="exact"/>
      <w:jc w:val="both"/>
    </w:pPr>
    <w:rPr>
      <w:sz w:val="27"/>
      <w:szCs w:val="27"/>
      <w:lang w:val="ru-RU"/>
    </w:rPr>
  </w:style>
  <w:style w:type="paragraph" w:customStyle="1" w:styleId="af1">
    <w:name w:val="Нормальный"/>
    <w:rsid w:val="009E6C54"/>
    <w:pPr>
      <w:widowControl w:val="0"/>
    </w:pPr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71D8-DB25-4402-BB0C-150F3B98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8</cp:revision>
  <cp:lastPrinted>2023-02-20T03:04:00Z</cp:lastPrinted>
  <dcterms:created xsi:type="dcterms:W3CDTF">2024-10-29T03:18:00Z</dcterms:created>
  <dcterms:modified xsi:type="dcterms:W3CDTF">2024-12-18T07:48:00Z</dcterms:modified>
</cp:coreProperties>
</file>