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 w:rsidR="009E3488">
        <w:rPr>
          <w:sz w:val="28"/>
          <w:szCs w:val="28"/>
        </w:rPr>
        <w:t>полугодие</w:t>
      </w:r>
      <w:r w:rsidRPr="00407968">
        <w:rPr>
          <w:sz w:val="28"/>
          <w:szCs w:val="28"/>
        </w:rPr>
        <w:t xml:space="preserve"> 201</w:t>
      </w:r>
      <w:r w:rsidR="00571B5B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>Доходы в бюджет муниципального 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» поступили в 1 </w:t>
      </w:r>
      <w:r w:rsidR="009E3488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 xml:space="preserve"> 201</w:t>
      </w:r>
      <w:r w:rsidR="009E3488">
        <w:rPr>
          <w:color w:val="000000"/>
          <w:sz w:val="28"/>
          <w:szCs w:val="28"/>
        </w:rPr>
        <w:t>9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9E3488">
        <w:rPr>
          <w:color w:val="000000"/>
          <w:sz w:val="28"/>
          <w:szCs w:val="28"/>
        </w:rPr>
        <w:t>19 473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или  </w:t>
      </w:r>
      <w:r w:rsidR="009E3488">
        <w:rPr>
          <w:color w:val="000000"/>
          <w:sz w:val="28"/>
          <w:szCs w:val="28"/>
        </w:rPr>
        <w:t>100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объеме  </w:t>
      </w:r>
      <w:r w:rsidR="009E3488">
        <w:rPr>
          <w:color w:val="000000"/>
          <w:sz w:val="28"/>
          <w:szCs w:val="28"/>
        </w:rPr>
        <w:t>996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</w:t>
      </w:r>
      <w:r w:rsidR="00EA2F17">
        <w:rPr>
          <w:color w:val="000000"/>
          <w:sz w:val="28"/>
          <w:szCs w:val="28"/>
        </w:rPr>
        <w:t>0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>
        <w:rPr>
          <w:color w:val="000000"/>
          <w:sz w:val="28"/>
          <w:szCs w:val="28"/>
        </w:rPr>
        <w:t>1</w:t>
      </w:r>
      <w:r w:rsidR="009E3488">
        <w:rPr>
          <w:color w:val="000000"/>
          <w:sz w:val="28"/>
          <w:szCs w:val="28"/>
        </w:rPr>
        <w:t>8 477</w:t>
      </w:r>
      <w:r>
        <w:rPr>
          <w:color w:val="000000"/>
          <w:sz w:val="28"/>
          <w:szCs w:val="28"/>
        </w:rPr>
        <w:t xml:space="preserve"> тыс. рублей или </w:t>
      </w:r>
      <w:r w:rsidR="009E3488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 к плану</w:t>
      </w:r>
      <w:r w:rsidRPr="00407968">
        <w:rPr>
          <w:color w:val="000000"/>
          <w:sz w:val="28"/>
          <w:szCs w:val="28"/>
        </w:rPr>
        <w:t>. По сравнению с аналогичным периодом 201</w:t>
      </w:r>
      <w:r w:rsidR="00EA2F17">
        <w:rPr>
          <w:color w:val="000000"/>
          <w:sz w:val="28"/>
          <w:szCs w:val="28"/>
        </w:rPr>
        <w:t>8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EA2F17">
        <w:rPr>
          <w:color w:val="000000"/>
          <w:sz w:val="28"/>
          <w:szCs w:val="28"/>
        </w:rPr>
        <w:t>величились</w:t>
      </w:r>
      <w:r w:rsidRPr="00407968">
        <w:rPr>
          <w:color w:val="000000"/>
          <w:sz w:val="28"/>
          <w:szCs w:val="28"/>
        </w:rPr>
        <w:t xml:space="preserve"> на  </w:t>
      </w:r>
      <w:r w:rsidR="009E3488">
        <w:rPr>
          <w:color w:val="000000"/>
          <w:sz w:val="28"/>
          <w:szCs w:val="28"/>
        </w:rPr>
        <w:t>278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EA2F17">
        <w:rPr>
          <w:color w:val="000000"/>
          <w:sz w:val="28"/>
          <w:szCs w:val="28"/>
        </w:rPr>
        <w:t>13</w:t>
      </w:r>
      <w:r w:rsidR="009E3488">
        <w:rPr>
          <w:color w:val="000000"/>
          <w:sz w:val="28"/>
          <w:szCs w:val="28"/>
        </w:rPr>
        <w:t>8,7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 w:rsidR="009E3488">
        <w:rPr>
          <w:sz w:val="28"/>
          <w:szCs w:val="28"/>
        </w:rPr>
        <w:t>полугодие</w:t>
      </w:r>
      <w:r w:rsidRPr="00407968">
        <w:rPr>
          <w:sz w:val="28"/>
          <w:szCs w:val="28"/>
        </w:rPr>
        <w:t xml:space="preserve">  201</w:t>
      </w:r>
      <w:r w:rsidR="00EA2F17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EA1A93">
        <w:rPr>
          <w:sz w:val="28"/>
          <w:szCs w:val="28"/>
        </w:rPr>
        <w:t>1</w:t>
      </w:r>
      <w:r w:rsidR="009E3488">
        <w:rPr>
          <w:sz w:val="28"/>
          <w:szCs w:val="28"/>
        </w:rPr>
        <w:t>7 766,3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EA1A93">
        <w:rPr>
          <w:sz w:val="28"/>
          <w:szCs w:val="28"/>
        </w:rPr>
        <w:t>1</w:t>
      </w:r>
      <w:r w:rsidR="009E3488">
        <w:rPr>
          <w:sz w:val="28"/>
          <w:szCs w:val="28"/>
        </w:rPr>
        <w:t>7 463,8</w:t>
      </w:r>
      <w:r w:rsidR="00EA2F17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 xml:space="preserve">тыс. рублей или </w:t>
      </w:r>
      <w:r w:rsidR="00EA2F17">
        <w:rPr>
          <w:sz w:val="28"/>
          <w:szCs w:val="28"/>
        </w:rPr>
        <w:t>9</w:t>
      </w:r>
      <w:r w:rsidR="009E3488">
        <w:rPr>
          <w:sz w:val="28"/>
          <w:szCs w:val="28"/>
        </w:rPr>
        <w:t>8,3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 в отчетном периоде по сравнению с соответствующим периодом прошлого года составил </w:t>
      </w:r>
      <w:r w:rsidR="00EA2F17">
        <w:rPr>
          <w:sz w:val="28"/>
          <w:szCs w:val="28"/>
        </w:rPr>
        <w:t>1</w:t>
      </w:r>
      <w:r w:rsidR="009E3488">
        <w:rPr>
          <w:sz w:val="28"/>
          <w:szCs w:val="28"/>
        </w:rPr>
        <w:t>11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 w:rsidR="009E3488">
        <w:rPr>
          <w:sz w:val="28"/>
          <w:szCs w:val="28"/>
        </w:rPr>
        <w:t>полугодие</w:t>
      </w:r>
      <w:r w:rsidRPr="00407968">
        <w:rPr>
          <w:sz w:val="28"/>
          <w:szCs w:val="28"/>
        </w:rPr>
        <w:t xml:space="preserve"> 201</w:t>
      </w:r>
      <w:r w:rsidR="00EA2F17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 сложился </w:t>
      </w:r>
      <w:proofErr w:type="spellStart"/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>фицит</w:t>
      </w:r>
      <w:proofErr w:type="spellEnd"/>
      <w:r w:rsidRPr="00407968">
        <w:rPr>
          <w:sz w:val="28"/>
          <w:szCs w:val="28"/>
        </w:rPr>
        <w:t xml:space="preserve"> сумме </w:t>
      </w:r>
      <w:r w:rsidR="009E3488">
        <w:rPr>
          <w:sz w:val="28"/>
          <w:szCs w:val="28"/>
        </w:rPr>
        <w:t>2 009,2</w:t>
      </w:r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2930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3488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B629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11</cp:revision>
  <cp:lastPrinted>2017-04-17T09:00:00Z</cp:lastPrinted>
  <dcterms:created xsi:type="dcterms:W3CDTF">2017-04-17T08:48:00Z</dcterms:created>
  <dcterms:modified xsi:type="dcterms:W3CDTF">2019-07-10T09:20:00Z</dcterms:modified>
</cp:coreProperties>
</file>